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1D47" w:rsidRDefault="000B73B3">
      <w:r>
        <w:t xml:space="preserve"> </w:t>
      </w:r>
      <w:bookmarkStart w:id="0" w:name="_GoBack"/>
      <w:bookmarkEnd w:id="0"/>
    </w:p>
    <w:p w:rsidR="00943670" w:rsidRDefault="00943670"/>
    <w:p w:rsidR="00943670" w:rsidRPr="00943670" w:rsidRDefault="00943670">
      <w:pPr>
        <w:rPr>
          <w:b/>
        </w:rPr>
      </w:pPr>
    </w:p>
    <w:tbl>
      <w:tblPr>
        <w:tblW w:w="10000" w:type="dxa"/>
        <w:tblCellMar>
          <w:left w:w="70" w:type="dxa"/>
          <w:right w:w="70" w:type="dxa"/>
        </w:tblCellMar>
        <w:tblLook w:val="04A0" w:firstRow="1" w:lastRow="0" w:firstColumn="1" w:lastColumn="0" w:noHBand="0" w:noVBand="1"/>
      </w:tblPr>
      <w:tblGrid>
        <w:gridCol w:w="2600"/>
        <w:gridCol w:w="4240"/>
        <w:gridCol w:w="1500"/>
        <w:gridCol w:w="1660"/>
      </w:tblGrid>
      <w:tr w:rsidR="00812E99">
        <w:trPr>
          <w:trHeight w:val="285"/>
        </w:trPr>
        <w:tc>
          <w:tcPr>
            <w:tcW w:w="10000" w:type="dxa"/>
            <w:gridSpan w:val="4"/>
            <w:tcBorders>
              <w:top w:val="single" w:sz="4" w:space="0" w:color="auto"/>
              <w:left w:val="single" w:sz="4" w:space="0" w:color="auto"/>
              <w:bottom w:val="single" w:sz="4" w:space="0" w:color="auto"/>
              <w:right w:val="single" w:sz="4" w:space="0" w:color="auto"/>
            </w:tcBorders>
            <w:shd w:val="clear" w:color="000000" w:fill="BFBFBF"/>
            <w:hideMark/>
          </w:tcPr>
          <w:p w:rsidR="00812E99" w:rsidRDefault="00DD0CDD">
            <w:pPr>
              <w:jc w:val="center"/>
              <w:rPr>
                <w:b/>
              </w:rPr>
            </w:pPr>
            <w:r>
              <w:rPr>
                <w:b/>
              </w:rPr>
              <w:t>TOPLANTI BİLGİLERİ</w:t>
            </w:r>
          </w:p>
        </w:tc>
      </w:tr>
      <w:tr w:rsidR="00812E99">
        <w:trPr>
          <w:trHeight w:val="360"/>
        </w:trPr>
        <w:tc>
          <w:tcPr>
            <w:tcW w:w="2600" w:type="dxa"/>
            <w:tcBorders>
              <w:top w:val="nil"/>
              <w:left w:val="single" w:sz="4" w:space="0" w:color="auto"/>
              <w:bottom w:val="single" w:sz="4" w:space="0" w:color="auto"/>
              <w:right w:val="single" w:sz="4" w:space="0" w:color="auto"/>
            </w:tcBorders>
            <w:shd w:val="clear" w:color="auto" w:fill="auto"/>
            <w:hideMark/>
          </w:tcPr>
          <w:p w:rsidR="00812E99" w:rsidRDefault="00DD0CDD">
            <w:pPr>
              <w:rPr>
                <w:b/>
              </w:rPr>
            </w:pPr>
            <w:r>
              <w:rPr>
                <w:b/>
              </w:rPr>
              <w:t>Konu/Gündem</w:t>
            </w:r>
          </w:p>
        </w:tc>
        <w:tc>
          <w:tcPr>
            <w:tcW w:w="7400" w:type="dxa"/>
            <w:gridSpan w:val="3"/>
            <w:tcBorders>
              <w:top w:val="single" w:sz="4" w:space="0" w:color="auto"/>
              <w:left w:val="nil"/>
              <w:bottom w:val="single" w:sz="4" w:space="0" w:color="auto"/>
              <w:right w:val="single" w:sz="4" w:space="0" w:color="auto"/>
            </w:tcBorders>
            <w:shd w:val="clear" w:color="auto" w:fill="auto"/>
            <w:vAlign w:val="bottom"/>
            <w:hideMark/>
          </w:tcPr>
          <w:p w:rsidR="00812E99" w:rsidRDefault="00DD0CDD">
            <w:pPr>
              <w:rPr>
                <w:color w:val="000000"/>
              </w:rPr>
            </w:pPr>
            <w:r>
              <w:rPr>
                <w:rFonts w:ascii="Calibri" w:hAnsi="Calibri"/>
                <w:color w:val="000000"/>
              </w:rPr>
              <w:t>…... yılı Araştırma Görevlileri ÜniversiteTemsilcisi seçiminin yapılması.</w:t>
            </w:r>
          </w:p>
        </w:tc>
      </w:tr>
      <w:tr w:rsidR="00812E99">
        <w:trPr>
          <w:trHeight w:val="285"/>
        </w:trPr>
        <w:tc>
          <w:tcPr>
            <w:tcW w:w="2600" w:type="dxa"/>
            <w:tcBorders>
              <w:top w:val="nil"/>
              <w:left w:val="single" w:sz="4" w:space="0" w:color="auto"/>
              <w:bottom w:val="single" w:sz="4" w:space="0" w:color="auto"/>
              <w:right w:val="single" w:sz="4" w:space="0" w:color="auto"/>
            </w:tcBorders>
            <w:shd w:val="clear" w:color="auto" w:fill="auto"/>
            <w:hideMark/>
          </w:tcPr>
          <w:p w:rsidR="00812E99" w:rsidRDefault="00DD0CDD">
            <w:pPr>
              <w:rPr>
                <w:b/>
              </w:rPr>
            </w:pPr>
            <w:r>
              <w:rPr>
                <w:b/>
              </w:rPr>
              <w:t>Tarih</w:t>
            </w:r>
          </w:p>
        </w:tc>
        <w:tc>
          <w:tcPr>
            <w:tcW w:w="7400" w:type="dxa"/>
            <w:gridSpan w:val="3"/>
            <w:tcBorders>
              <w:top w:val="single" w:sz="4" w:space="0" w:color="auto"/>
              <w:left w:val="nil"/>
              <w:bottom w:val="single" w:sz="4" w:space="0" w:color="auto"/>
              <w:right w:val="single" w:sz="4" w:space="0" w:color="auto"/>
            </w:tcBorders>
            <w:shd w:val="clear" w:color="auto" w:fill="auto"/>
            <w:vAlign w:val="bottom"/>
            <w:hideMark/>
          </w:tcPr>
          <w:p w:rsidR="00812E99" w:rsidRDefault="00DD0CDD">
            <w:pPr>
              <w:rPr>
                <w:color w:val="000000"/>
              </w:rPr>
            </w:pPr>
            <w:r>
              <w:rPr>
                <w:rFonts w:ascii="Calibri" w:hAnsi="Calibri"/>
                <w:color w:val="000000"/>
              </w:rPr>
              <w:t>…/…/…..</w:t>
            </w:r>
          </w:p>
        </w:tc>
      </w:tr>
      <w:tr w:rsidR="00812E99">
        <w:trPr>
          <w:trHeight w:val="360"/>
        </w:trPr>
        <w:tc>
          <w:tcPr>
            <w:tcW w:w="2600" w:type="dxa"/>
            <w:tcBorders>
              <w:top w:val="nil"/>
              <w:left w:val="single" w:sz="4" w:space="0" w:color="auto"/>
              <w:bottom w:val="single" w:sz="4" w:space="0" w:color="auto"/>
              <w:right w:val="single" w:sz="4" w:space="0" w:color="auto"/>
            </w:tcBorders>
            <w:shd w:val="clear" w:color="auto" w:fill="auto"/>
            <w:hideMark/>
          </w:tcPr>
          <w:p w:rsidR="00812E99" w:rsidRDefault="00DD0CDD">
            <w:pPr>
              <w:rPr>
                <w:b/>
              </w:rPr>
            </w:pPr>
            <w:r>
              <w:rPr>
                <w:b/>
              </w:rPr>
              <w:t>Toplantı Yeri</w:t>
            </w:r>
          </w:p>
        </w:tc>
        <w:tc>
          <w:tcPr>
            <w:tcW w:w="7400" w:type="dxa"/>
            <w:gridSpan w:val="3"/>
            <w:tcBorders>
              <w:top w:val="single" w:sz="4" w:space="0" w:color="auto"/>
              <w:left w:val="nil"/>
              <w:bottom w:val="single" w:sz="4" w:space="0" w:color="auto"/>
              <w:right w:val="single" w:sz="4" w:space="0" w:color="auto"/>
            </w:tcBorders>
            <w:shd w:val="clear" w:color="auto" w:fill="auto"/>
            <w:vAlign w:val="bottom"/>
            <w:hideMark/>
          </w:tcPr>
          <w:p w:rsidR="00812E99" w:rsidRDefault="00DD0CDD">
            <w:pPr>
              <w:rPr>
                <w:color w:val="000000"/>
              </w:rPr>
            </w:pPr>
            <w:r>
              <w:rPr>
                <w:rFonts w:ascii="Calibri" w:hAnsi="Calibri"/>
                <w:color w:val="000000"/>
              </w:rPr>
              <w:t> </w:t>
            </w:r>
          </w:p>
        </w:tc>
      </w:tr>
      <w:tr w:rsidR="00812E99">
        <w:trPr>
          <w:trHeight w:val="300"/>
        </w:trPr>
        <w:tc>
          <w:tcPr>
            <w:tcW w:w="2600" w:type="dxa"/>
            <w:tcBorders>
              <w:top w:val="nil"/>
              <w:left w:val="single" w:sz="4" w:space="0" w:color="auto"/>
              <w:bottom w:val="single" w:sz="4" w:space="0" w:color="auto"/>
              <w:right w:val="single" w:sz="4" w:space="0" w:color="auto"/>
            </w:tcBorders>
            <w:shd w:val="clear" w:color="auto" w:fill="auto"/>
            <w:hideMark/>
          </w:tcPr>
          <w:p w:rsidR="00812E99" w:rsidRDefault="00DD0CDD">
            <w:pPr>
              <w:rPr>
                <w:b/>
              </w:rPr>
            </w:pPr>
            <w:r>
              <w:rPr>
                <w:b/>
              </w:rPr>
              <w:t>Başlama Saati</w:t>
            </w:r>
          </w:p>
        </w:tc>
        <w:tc>
          <w:tcPr>
            <w:tcW w:w="7400" w:type="dxa"/>
            <w:gridSpan w:val="3"/>
            <w:tcBorders>
              <w:top w:val="single" w:sz="4" w:space="0" w:color="auto"/>
              <w:left w:val="nil"/>
              <w:bottom w:val="single" w:sz="4" w:space="0" w:color="auto"/>
              <w:right w:val="single" w:sz="4" w:space="0" w:color="auto"/>
            </w:tcBorders>
            <w:shd w:val="clear" w:color="auto" w:fill="auto"/>
            <w:vAlign w:val="bottom"/>
            <w:hideMark/>
          </w:tcPr>
          <w:p w:rsidR="00812E99" w:rsidRDefault="00DD0CDD">
            <w:pPr>
              <w:rPr>
                <w:color w:val="000000"/>
              </w:rPr>
            </w:pPr>
            <w:r>
              <w:rPr>
                <w:rFonts w:ascii="Calibri" w:hAnsi="Calibri"/>
                <w:color w:val="000000"/>
              </w:rPr>
              <w:t> </w:t>
            </w:r>
          </w:p>
        </w:tc>
      </w:tr>
      <w:tr w:rsidR="00812E99">
        <w:trPr>
          <w:trHeight w:val="300"/>
        </w:trPr>
        <w:tc>
          <w:tcPr>
            <w:tcW w:w="2600" w:type="dxa"/>
            <w:tcBorders>
              <w:top w:val="nil"/>
              <w:left w:val="single" w:sz="4" w:space="0" w:color="auto"/>
              <w:bottom w:val="single" w:sz="4" w:space="0" w:color="auto"/>
              <w:right w:val="single" w:sz="4" w:space="0" w:color="auto"/>
            </w:tcBorders>
            <w:shd w:val="clear" w:color="auto" w:fill="auto"/>
            <w:hideMark/>
          </w:tcPr>
          <w:p w:rsidR="00812E99" w:rsidRDefault="00DD0CDD">
            <w:pPr>
              <w:rPr>
                <w:b/>
              </w:rPr>
            </w:pPr>
            <w:r>
              <w:rPr>
                <w:b/>
              </w:rPr>
              <w:t>Bitiş Saati</w:t>
            </w:r>
          </w:p>
        </w:tc>
        <w:tc>
          <w:tcPr>
            <w:tcW w:w="7400" w:type="dxa"/>
            <w:gridSpan w:val="3"/>
            <w:tcBorders>
              <w:top w:val="single" w:sz="4" w:space="0" w:color="auto"/>
              <w:left w:val="nil"/>
              <w:bottom w:val="single" w:sz="4" w:space="0" w:color="auto"/>
              <w:right w:val="single" w:sz="4" w:space="0" w:color="auto"/>
            </w:tcBorders>
            <w:shd w:val="clear" w:color="auto" w:fill="auto"/>
            <w:vAlign w:val="bottom"/>
            <w:hideMark/>
          </w:tcPr>
          <w:p w:rsidR="00812E99" w:rsidRDefault="00DD0CDD">
            <w:pPr>
              <w:rPr>
                <w:color w:val="000000"/>
              </w:rPr>
            </w:pPr>
            <w:r>
              <w:rPr>
                <w:rFonts w:ascii="Calibri" w:hAnsi="Calibri"/>
                <w:color w:val="000000"/>
              </w:rPr>
              <w:t> </w:t>
            </w:r>
          </w:p>
        </w:tc>
      </w:tr>
      <w:tr w:rsidR="00812E99">
        <w:trPr>
          <w:trHeight w:val="300"/>
        </w:trPr>
        <w:tc>
          <w:tcPr>
            <w:tcW w:w="2600" w:type="dxa"/>
            <w:tcBorders>
              <w:top w:val="nil"/>
              <w:left w:val="single" w:sz="4" w:space="0" w:color="auto"/>
              <w:bottom w:val="single" w:sz="4" w:space="0" w:color="auto"/>
              <w:right w:val="single" w:sz="4" w:space="0" w:color="auto"/>
            </w:tcBorders>
            <w:shd w:val="clear" w:color="auto" w:fill="auto"/>
            <w:hideMark/>
          </w:tcPr>
          <w:p w:rsidR="00812E99" w:rsidRDefault="00DD0CDD">
            <w:pPr>
              <w:rPr>
                <w:b/>
              </w:rPr>
            </w:pPr>
            <w:r>
              <w:rPr>
                <w:b/>
              </w:rPr>
              <w:t>Düzenleyen</w:t>
            </w:r>
          </w:p>
        </w:tc>
        <w:tc>
          <w:tcPr>
            <w:tcW w:w="7400" w:type="dxa"/>
            <w:gridSpan w:val="3"/>
            <w:tcBorders>
              <w:top w:val="single" w:sz="4" w:space="0" w:color="auto"/>
              <w:left w:val="nil"/>
              <w:bottom w:val="single" w:sz="4" w:space="0" w:color="auto"/>
              <w:right w:val="single" w:sz="4" w:space="0" w:color="auto"/>
            </w:tcBorders>
            <w:shd w:val="clear" w:color="auto" w:fill="auto"/>
            <w:vAlign w:val="bottom"/>
            <w:hideMark/>
          </w:tcPr>
          <w:p w:rsidR="00812E99" w:rsidRDefault="00DD0CDD">
            <w:pPr>
              <w:rPr>
                <w:color w:val="000000"/>
              </w:rPr>
            </w:pPr>
            <w:r>
              <w:rPr>
                <w:rFonts w:ascii="Calibri" w:hAnsi="Calibri"/>
                <w:color w:val="000000"/>
              </w:rPr>
              <w:t>Personel Daire Başkanlığı</w:t>
            </w:r>
          </w:p>
        </w:tc>
      </w:tr>
      <w:tr w:rsidR="00812E99">
        <w:trPr>
          <w:trHeight w:val="195"/>
        </w:trPr>
        <w:tc>
          <w:tcPr>
            <w:tcW w:w="2600" w:type="dxa"/>
            <w:tcBorders>
              <w:top w:val="nil"/>
              <w:left w:val="nil"/>
              <w:bottom w:val="nil"/>
              <w:right w:val="nil"/>
            </w:tcBorders>
            <w:shd w:val="clear" w:color="auto" w:fill="auto"/>
            <w:noWrap/>
            <w:vAlign w:val="bottom"/>
            <w:hideMark/>
          </w:tcPr>
          <w:p w:rsidR="00812E99" w:rsidRDefault="0076280E">
            <w:pPr>
              <w:rPr>
                <w:color w:val="000000"/>
              </w:rPr>
            </w:pPr>
          </w:p>
        </w:tc>
        <w:tc>
          <w:tcPr>
            <w:tcW w:w="4240" w:type="dxa"/>
            <w:tcBorders>
              <w:top w:val="nil"/>
              <w:left w:val="nil"/>
              <w:bottom w:val="nil"/>
              <w:right w:val="nil"/>
            </w:tcBorders>
            <w:shd w:val="clear" w:color="auto" w:fill="auto"/>
            <w:noWrap/>
            <w:vAlign w:val="bottom"/>
            <w:hideMark/>
          </w:tcPr>
          <w:p w:rsidR="00812E99" w:rsidRDefault="0076280E">
            <w:pPr>
              <w:rPr>
                <w:sz w:val="20"/>
              </w:rPr>
            </w:pPr>
          </w:p>
        </w:tc>
        <w:tc>
          <w:tcPr>
            <w:tcW w:w="1500" w:type="dxa"/>
            <w:tcBorders>
              <w:top w:val="nil"/>
              <w:left w:val="nil"/>
              <w:bottom w:val="nil"/>
              <w:right w:val="nil"/>
            </w:tcBorders>
            <w:shd w:val="clear" w:color="auto" w:fill="auto"/>
            <w:noWrap/>
            <w:vAlign w:val="bottom"/>
            <w:hideMark/>
          </w:tcPr>
          <w:p w:rsidR="00812E99" w:rsidRDefault="0076280E">
            <w:pPr>
              <w:rPr>
                <w:sz w:val="20"/>
              </w:rPr>
            </w:pPr>
          </w:p>
        </w:tc>
        <w:tc>
          <w:tcPr>
            <w:tcW w:w="1660" w:type="dxa"/>
            <w:tcBorders>
              <w:top w:val="nil"/>
              <w:left w:val="nil"/>
              <w:bottom w:val="nil"/>
              <w:right w:val="nil"/>
            </w:tcBorders>
            <w:shd w:val="clear" w:color="auto" w:fill="auto"/>
            <w:noWrap/>
            <w:vAlign w:val="bottom"/>
            <w:hideMark/>
          </w:tcPr>
          <w:p w:rsidR="00812E99" w:rsidRDefault="0076280E">
            <w:pPr>
              <w:rPr>
                <w:sz w:val="20"/>
              </w:rPr>
            </w:pPr>
          </w:p>
        </w:tc>
      </w:tr>
      <w:tr w:rsidR="00812E99">
        <w:trPr>
          <w:trHeight w:val="420"/>
        </w:trPr>
        <w:tc>
          <w:tcPr>
            <w:tcW w:w="10000" w:type="dxa"/>
            <w:gridSpan w:val="4"/>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812E99" w:rsidRDefault="00DD0CDD">
            <w:pPr>
              <w:jc w:val="center"/>
              <w:rPr>
                <w:b/>
                <w:color w:val="000000"/>
              </w:rPr>
            </w:pPr>
            <w:r>
              <w:rPr>
                <w:rFonts w:ascii="Calibri" w:hAnsi="Calibri"/>
                <w:b/>
                <w:color w:val="000000"/>
              </w:rPr>
              <w:t>SEÇİLMEK İSTEYEN ADAYIN</w:t>
            </w:r>
          </w:p>
        </w:tc>
      </w:tr>
      <w:tr w:rsidR="00812E99">
        <w:trPr>
          <w:trHeight w:val="300"/>
        </w:trPr>
        <w:tc>
          <w:tcPr>
            <w:tcW w:w="2600" w:type="dxa"/>
            <w:tcBorders>
              <w:top w:val="nil"/>
              <w:left w:val="single" w:sz="4" w:space="0" w:color="auto"/>
              <w:bottom w:val="single" w:sz="4" w:space="0" w:color="auto"/>
              <w:right w:val="single" w:sz="4" w:space="0" w:color="auto"/>
            </w:tcBorders>
            <w:shd w:val="clear" w:color="auto" w:fill="auto"/>
            <w:noWrap/>
            <w:vAlign w:val="bottom"/>
            <w:hideMark/>
          </w:tcPr>
          <w:p w:rsidR="00812E99" w:rsidRDefault="00DD0CDD">
            <w:pPr>
              <w:rPr>
                <w:b/>
                <w:color w:val="000000"/>
              </w:rPr>
            </w:pPr>
            <w:r>
              <w:rPr>
                <w:rFonts w:ascii="Calibri" w:hAnsi="Calibri"/>
                <w:b/>
                <w:color w:val="000000"/>
              </w:rPr>
              <w:t>UNVANI</w:t>
            </w:r>
          </w:p>
        </w:tc>
        <w:tc>
          <w:tcPr>
            <w:tcW w:w="4240" w:type="dxa"/>
            <w:tcBorders>
              <w:top w:val="nil"/>
              <w:left w:val="nil"/>
              <w:bottom w:val="single" w:sz="4" w:space="0" w:color="auto"/>
              <w:right w:val="single" w:sz="4" w:space="0" w:color="auto"/>
            </w:tcBorders>
            <w:shd w:val="clear" w:color="auto" w:fill="auto"/>
            <w:noWrap/>
            <w:vAlign w:val="bottom"/>
            <w:hideMark/>
          </w:tcPr>
          <w:p w:rsidR="00812E99" w:rsidRDefault="00DD0CDD">
            <w:pPr>
              <w:rPr>
                <w:b/>
                <w:color w:val="000000"/>
              </w:rPr>
            </w:pPr>
            <w:r>
              <w:rPr>
                <w:rFonts w:ascii="Calibri" w:hAnsi="Calibri"/>
                <w:b/>
                <w:color w:val="000000"/>
              </w:rPr>
              <w:t>ADI SOYADI</w:t>
            </w:r>
          </w:p>
        </w:tc>
        <w:tc>
          <w:tcPr>
            <w:tcW w:w="1500" w:type="dxa"/>
            <w:tcBorders>
              <w:top w:val="nil"/>
              <w:left w:val="nil"/>
              <w:bottom w:val="single" w:sz="4" w:space="0" w:color="auto"/>
              <w:right w:val="single" w:sz="4" w:space="0" w:color="auto"/>
            </w:tcBorders>
            <w:shd w:val="clear" w:color="auto" w:fill="auto"/>
            <w:noWrap/>
            <w:vAlign w:val="bottom"/>
            <w:hideMark/>
          </w:tcPr>
          <w:p w:rsidR="00812E99" w:rsidRDefault="00DD0CDD">
            <w:pPr>
              <w:rPr>
                <w:b/>
                <w:color w:val="000000"/>
              </w:rPr>
            </w:pPr>
            <w:r>
              <w:rPr>
                <w:rFonts w:ascii="Calibri" w:hAnsi="Calibri"/>
                <w:b/>
                <w:color w:val="000000"/>
              </w:rPr>
              <w:t>ALDIĞI OY</w:t>
            </w:r>
          </w:p>
        </w:tc>
        <w:tc>
          <w:tcPr>
            <w:tcW w:w="1660" w:type="dxa"/>
            <w:tcBorders>
              <w:top w:val="nil"/>
              <w:left w:val="nil"/>
              <w:bottom w:val="single" w:sz="4" w:space="0" w:color="auto"/>
              <w:right w:val="single" w:sz="4" w:space="0" w:color="auto"/>
            </w:tcBorders>
            <w:shd w:val="clear" w:color="auto" w:fill="auto"/>
            <w:noWrap/>
            <w:vAlign w:val="bottom"/>
            <w:hideMark/>
          </w:tcPr>
          <w:p w:rsidR="00812E99" w:rsidRDefault="00DD0CDD">
            <w:pPr>
              <w:rPr>
                <w:b/>
                <w:color w:val="000000"/>
              </w:rPr>
            </w:pPr>
            <w:r>
              <w:rPr>
                <w:rFonts w:ascii="Calibri" w:hAnsi="Calibri"/>
                <w:b/>
                <w:color w:val="000000"/>
              </w:rPr>
              <w:t>SONUÇ</w:t>
            </w:r>
          </w:p>
        </w:tc>
      </w:tr>
      <w:tr w:rsidR="00812E99">
        <w:trPr>
          <w:trHeight w:val="450"/>
        </w:trPr>
        <w:tc>
          <w:tcPr>
            <w:tcW w:w="2600" w:type="dxa"/>
            <w:tcBorders>
              <w:top w:val="nil"/>
              <w:left w:val="single" w:sz="4" w:space="0" w:color="auto"/>
              <w:bottom w:val="single" w:sz="4" w:space="0" w:color="auto"/>
              <w:right w:val="single" w:sz="4" w:space="0" w:color="auto"/>
            </w:tcBorders>
            <w:shd w:val="clear" w:color="auto" w:fill="auto"/>
            <w:noWrap/>
            <w:vAlign w:val="bottom"/>
            <w:hideMark/>
          </w:tcPr>
          <w:p w:rsidR="00812E99" w:rsidRDefault="00DD0CDD">
            <w:pPr>
              <w:rPr>
                <w:color w:val="000000"/>
              </w:rPr>
            </w:pPr>
            <w:r>
              <w:rPr>
                <w:rFonts w:ascii="Calibri" w:hAnsi="Calibri"/>
                <w:color w:val="000000"/>
              </w:rPr>
              <w:t> </w:t>
            </w:r>
          </w:p>
        </w:tc>
        <w:tc>
          <w:tcPr>
            <w:tcW w:w="4240" w:type="dxa"/>
            <w:tcBorders>
              <w:top w:val="nil"/>
              <w:left w:val="nil"/>
              <w:bottom w:val="single" w:sz="4" w:space="0" w:color="auto"/>
              <w:right w:val="single" w:sz="4" w:space="0" w:color="auto"/>
            </w:tcBorders>
            <w:shd w:val="clear" w:color="auto" w:fill="auto"/>
            <w:noWrap/>
            <w:vAlign w:val="bottom"/>
            <w:hideMark/>
          </w:tcPr>
          <w:p w:rsidR="00812E99" w:rsidRDefault="00DD0CDD">
            <w:pPr>
              <w:rPr>
                <w:color w:val="000000"/>
              </w:rPr>
            </w:pPr>
            <w:r>
              <w:rPr>
                <w:rFonts w:ascii="Calibri" w:hAnsi="Calibri"/>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812E99" w:rsidRDefault="00DD0CDD">
            <w:pPr>
              <w:rPr>
                <w:color w:val="000000"/>
              </w:rPr>
            </w:pPr>
            <w:r>
              <w:rPr>
                <w:rFonts w:ascii="Calibri" w:hAnsi="Calibri"/>
                <w:color w:val="000000"/>
              </w:rPr>
              <w:t> </w:t>
            </w:r>
          </w:p>
        </w:tc>
        <w:tc>
          <w:tcPr>
            <w:tcW w:w="1660" w:type="dxa"/>
            <w:tcBorders>
              <w:top w:val="nil"/>
              <w:left w:val="nil"/>
              <w:bottom w:val="single" w:sz="4" w:space="0" w:color="auto"/>
              <w:right w:val="single" w:sz="4" w:space="0" w:color="auto"/>
            </w:tcBorders>
            <w:shd w:val="clear" w:color="auto" w:fill="auto"/>
            <w:noWrap/>
            <w:vAlign w:val="bottom"/>
            <w:hideMark/>
          </w:tcPr>
          <w:p w:rsidR="00812E99" w:rsidRDefault="00DD0CDD">
            <w:pPr>
              <w:rPr>
                <w:color w:val="000000"/>
              </w:rPr>
            </w:pPr>
            <w:r>
              <w:rPr>
                <w:rFonts w:ascii="Calibri" w:hAnsi="Calibri"/>
                <w:color w:val="000000"/>
              </w:rPr>
              <w:t> </w:t>
            </w:r>
          </w:p>
        </w:tc>
      </w:tr>
      <w:tr w:rsidR="00812E99">
        <w:trPr>
          <w:trHeight w:val="450"/>
        </w:trPr>
        <w:tc>
          <w:tcPr>
            <w:tcW w:w="2600" w:type="dxa"/>
            <w:tcBorders>
              <w:top w:val="nil"/>
              <w:left w:val="single" w:sz="4" w:space="0" w:color="auto"/>
              <w:bottom w:val="single" w:sz="4" w:space="0" w:color="auto"/>
              <w:right w:val="single" w:sz="4" w:space="0" w:color="auto"/>
            </w:tcBorders>
            <w:shd w:val="clear" w:color="auto" w:fill="auto"/>
            <w:noWrap/>
            <w:vAlign w:val="bottom"/>
            <w:hideMark/>
          </w:tcPr>
          <w:p w:rsidR="00812E99" w:rsidRDefault="00DD0CDD">
            <w:pPr>
              <w:rPr>
                <w:color w:val="000000"/>
              </w:rPr>
            </w:pPr>
            <w:r>
              <w:rPr>
                <w:rFonts w:ascii="Calibri" w:hAnsi="Calibri"/>
                <w:color w:val="000000"/>
              </w:rPr>
              <w:t> </w:t>
            </w:r>
          </w:p>
        </w:tc>
        <w:tc>
          <w:tcPr>
            <w:tcW w:w="4240" w:type="dxa"/>
            <w:tcBorders>
              <w:top w:val="nil"/>
              <w:left w:val="nil"/>
              <w:bottom w:val="single" w:sz="4" w:space="0" w:color="auto"/>
              <w:right w:val="single" w:sz="4" w:space="0" w:color="auto"/>
            </w:tcBorders>
            <w:shd w:val="clear" w:color="auto" w:fill="auto"/>
            <w:noWrap/>
            <w:vAlign w:val="bottom"/>
            <w:hideMark/>
          </w:tcPr>
          <w:p w:rsidR="00812E99" w:rsidRDefault="00DD0CDD">
            <w:pPr>
              <w:rPr>
                <w:color w:val="000000"/>
              </w:rPr>
            </w:pPr>
            <w:r>
              <w:rPr>
                <w:rFonts w:ascii="Calibri" w:hAnsi="Calibri"/>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812E99" w:rsidRDefault="00DD0CDD">
            <w:pPr>
              <w:rPr>
                <w:color w:val="000000"/>
              </w:rPr>
            </w:pPr>
            <w:r>
              <w:rPr>
                <w:rFonts w:ascii="Calibri" w:hAnsi="Calibri"/>
                <w:color w:val="000000"/>
              </w:rPr>
              <w:t> </w:t>
            </w:r>
          </w:p>
        </w:tc>
        <w:tc>
          <w:tcPr>
            <w:tcW w:w="1660" w:type="dxa"/>
            <w:tcBorders>
              <w:top w:val="nil"/>
              <w:left w:val="nil"/>
              <w:bottom w:val="single" w:sz="4" w:space="0" w:color="auto"/>
              <w:right w:val="single" w:sz="4" w:space="0" w:color="auto"/>
            </w:tcBorders>
            <w:shd w:val="clear" w:color="auto" w:fill="auto"/>
            <w:noWrap/>
            <w:vAlign w:val="bottom"/>
            <w:hideMark/>
          </w:tcPr>
          <w:p w:rsidR="00812E99" w:rsidRDefault="00DD0CDD">
            <w:pPr>
              <w:rPr>
                <w:color w:val="000000"/>
              </w:rPr>
            </w:pPr>
            <w:r>
              <w:rPr>
                <w:rFonts w:ascii="Calibri" w:hAnsi="Calibri"/>
                <w:color w:val="000000"/>
              </w:rPr>
              <w:t> </w:t>
            </w:r>
          </w:p>
        </w:tc>
      </w:tr>
      <w:tr w:rsidR="00812E99">
        <w:trPr>
          <w:trHeight w:val="450"/>
        </w:trPr>
        <w:tc>
          <w:tcPr>
            <w:tcW w:w="2600" w:type="dxa"/>
            <w:tcBorders>
              <w:top w:val="nil"/>
              <w:left w:val="single" w:sz="4" w:space="0" w:color="auto"/>
              <w:bottom w:val="single" w:sz="4" w:space="0" w:color="auto"/>
              <w:right w:val="single" w:sz="4" w:space="0" w:color="auto"/>
            </w:tcBorders>
            <w:shd w:val="clear" w:color="auto" w:fill="auto"/>
            <w:noWrap/>
            <w:vAlign w:val="bottom"/>
            <w:hideMark/>
          </w:tcPr>
          <w:p w:rsidR="00812E99" w:rsidRDefault="00DD0CDD">
            <w:pPr>
              <w:rPr>
                <w:color w:val="000000"/>
              </w:rPr>
            </w:pPr>
            <w:r>
              <w:rPr>
                <w:rFonts w:ascii="Calibri" w:hAnsi="Calibri"/>
                <w:color w:val="000000"/>
              </w:rPr>
              <w:t> </w:t>
            </w:r>
          </w:p>
        </w:tc>
        <w:tc>
          <w:tcPr>
            <w:tcW w:w="4240" w:type="dxa"/>
            <w:tcBorders>
              <w:top w:val="nil"/>
              <w:left w:val="nil"/>
              <w:bottom w:val="single" w:sz="4" w:space="0" w:color="auto"/>
              <w:right w:val="single" w:sz="4" w:space="0" w:color="auto"/>
            </w:tcBorders>
            <w:shd w:val="clear" w:color="auto" w:fill="auto"/>
            <w:noWrap/>
            <w:vAlign w:val="bottom"/>
            <w:hideMark/>
          </w:tcPr>
          <w:p w:rsidR="00812E99" w:rsidRDefault="00DD0CDD">
            <w:pPr>
              <w:rPr>
                <w:color w:val="000000"/>
              </w:rPr>
            </w:pPr>
            <w:r>
              <w:rPr>
                <w:rFonts w:ascii="Calibri" w:hAnsi="Calibri"/>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812E99" w:rsidRDefault="00DD0CDD">
            <w:pPr>
              <w:rPr>
                <w:color w:val="000000"/>
              </w:rPr>
            </w:pPr>
            <w:r>
              <w:rPr>
                <w:rFonts w:ascii="Calibri" w:hAnsi="Calibri"/>
                <w:color w:val="000000"/>
              </w:rPr>
              <w:t> </w:t>
            </w:r>
          </w:p>
        </w:tc>
        <w:tc>
          <w:tcPr>
            <w:tcW w:w="1660" w:type="dxa"/>
            <w:tcBorders>
              <w:top w:val="nil"/>
              <w:left w:val="nil"/>
              <w:bottom w:val="single" w:sz="4" w:space="0" w:color="auto"/>
              <w:right w:val="single" w:sz="4" w:space="0" w:color="auto"/>
            </w:tcBorders>
            <w:shd w:val="clear" w:color="auto" w:fill="auto"/>
            <w:noWrap/>
            <w:vAlign w:val="bottom"/>
            <w:hideMark/>
          </w:tcPr>
          <w:p w:rsidR="00812E99" w:rsidRDefault="00DD0CDD">
            <w:pPr>
              <w:rPr>
                <w:color w:val="000000"/>
              </w:rPr>
            </w:pPr>
            <w:r>
              <w:rPr>
                <w:rFonts w:ascii="Calibri" w:hAnsi="Calibri"/>
                <w:color w:val="000000"/>
              </w:rPr>
              <w:t> </w:t>
            </w:r>
          </w:p>
        </w:tc>
      </w:tr>
      <w:tr w:rsidR="00812E99">
        <w:trPr>
          <w:trHeight w:val="450"/>
        </w:trPr>
        <w:tc>
          <w:tcPr>
            <w:tcW w:w="2600" w:type="dxa"/>
            <w:tcBorders>
              <w:top w:val="nil"/>
              <w:left w:val="single" w:sz="4" w:space="0" w:color="auto"/>
              <w:bottom w:val="single" w:sz="4" w:space="0" w:color="auto"/>
              <w:right w:val="single" w:sz="4" w:space="0" w:color="auto"/>
            </w:tcBorders>
            <w:shd w:val="clear" w:color="auto" w:fill="auto"/>
            <w:noWrap/>
            <w:vAlign w:val="bottom"/>
            <w:hideMark/>
          </w:tcPr>
          <w:p w:rsidR="00812E99" w:rsidRDefault="00DD0CDD">
            <w:pPr>
              <w:rPr>
                <w:color w:val="000000"/>
              </w:rPr>
            </w:pPr>
            <w:r>
              <w:rPr>
                <w:rFonts w:ascii="Calibri" w:hAnsi="Calibri"/>
                <w:color w:val="000000"/>
              </w:rPr>
              <w:t> </w:t>
            </w:r>
          </w:p>
        </w:tc>
        <w:tc>
          <w:tcPr>
            <w:tcW w:w="4240" w:type="dxa"/>
            <w:tcBorders>
              <w:top w:val="nil"/>
              <w:left w:val="nil"/>
              <w:bottom w:val="single" w:sz="4" w:space="0" w:color="auto"/>
              <w:right w:val="single" w:sz="4" w:space="0" w:color="auto"/>
            </w:tcBorders>
            <w:shd w:val="clear" w:color="auto" w:fill="auto"/>
            <w:noWrap/>
            <w:vAlign w:val="bottom"/>
            <w:hideMark/>
          </w:tcPr>
          <w:p w:rsidR="00812E99" w:rsidRDefault="00DD0CDD">
            <w:pPr>
              <w:rPr>
                <w:color w:val="000000"/>
              </w:rPr>
            </w:pPr>
            <w:r>
              <w:rPr>
                <w:rFonts w:ascii="Calibri" w:hAnsi="Calibri"/>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812E99" w:rsidRDefault="00DD0CDD">
            <w:pPr>
              <w:rPr>
                <w:color w:val="000000"/>
              </w:rPr>
            </w:pPr>
            <w:r>
              <w:rPr>
                <w:rFonts w:ascii="Calibri" w:hAnsi="Calibri"/>
                <w:color w:val="000000"/>
              </w:rPr>
              <w:t> </w:t>
            </w:r>
          </w:p>
        </w:tc>
        <w:tc>
          <w:tcPr>
            <w:tcW w:w="1660" w:type="dxa"/>
            <w:tcBorders>
              <w:top w:val="nil"/>
              <w:left w:val="nil"/>
              <w:bottom w:val="single" w:sz="4" w:space="0" w:color="auto"/>
              <w:right w:val="single" w:sz="4" w:space="0" w:color="auto"/>
            </w:tcBorders>
            <w:shd w:val="clear" w:color="auto" w:fill="auto"/>
            <w:noWrap/>
            <w:vAlign w:val="bottom"/>
            <w:hideMark/>
          </w:tcPr>
          <w:p w:rsidR="00812E99" w:rsidRDefault="00DD0CDD">
            <w:pPr>
              <w:rPr>
                <w:color w:val="000000"/>
              </w:rPr>
            </w:pPr>
            <w:r>
              <w:rPr>
                <w:rFonts w:ascii="Calibri" w:hAnsi="Calibri"/>
                <w:color w:val="000000"/>
              </w:rPr>
              <w:t> </w:t>
            </w:r>
          </w:p>
        </w:tc>
      </w:tr>
      <w:tr w:rsidR="00812E99">
        <w:trPr>
          <w:trHeight w:val="450"/>
        </w:trPr>
        <w:tc>
          <w:tcPr>
            <w:tcW w:w="2600" w:type="dxa"/>
            <w:tcBorders>
              <w:top w:val="nil"/>
              <w:left w:val="single" w:sz="4" w:space="0" w:color="auto"/>
              <w:bottom w:val="single" w:sz="4" w:space="0" w:color="auto"/>
              <w:right w:val="single" w:sz="4" w:space="0" w:color="auto"/>
            </w:tcBorders>
            <w:shd w:val="clear" w:color="auto" w:fill="auto"/>
            <w:noWrap/>
            <w:vAlign w:val="bottom"/>
            <w:hideMark/>
          </w:tcPr>
          <w:p w:rsidR="00812E99" w:rsidRDefault="00DD0CDD">
            <w:pPr>
              <w:rPr>
                <w:color w:val="000000"/>
              </w:rPr>
            </w:pPr>
            <w:r>
              <w:rPr>
                <w:rFonts w:ascii="Calibri" w:hAnsi="Calibri"/>
                <w:color w:val="000000"/>
              </w:rPr>
              <w:t> </w:t>
            </w:r>
          </w:p>
        </w:tc>
        <w:tc>
          <w:tcPr>
            <w:tcW w:w="4240" w:type="dxa"/>
            <w:tcBorders>
              <w:top w:val="nil"/>
              <w:left w:val="nil"/>
              <w:bottom w:val="single" w:sz="4" w:space="0" w:color="auto"/>
              <w:right w:val="single" w:sz="4" w:space="0" w:color="auto"/>
            </w:tcBorders>
            <w:shd w:val="clear" w:color="auto" w:fill="auto"/>
            <w:noWrap/>
            <w:vAlign w:val="bottom"/>
            <w:hideMark/>
          </w:tcPr>
          <w:p w:rsidR="00812E99" w:rsidRDefault="00DD0CDD">
            <w:pPr>
              <w:rPr>
                <w:color w:val="000000"/>
              </w:rPr>
            </w:pPr>
            <w:r>
              <w:rPr>
                <w:rFonts w:ascii="Calibri" w:hAnsi="Calibri"/>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rsidR="00812E99" w:rsidRDefault="00DD0CDD">
            <w:pPr>
              <w:rPr>
                <w:color w:val="000000"/>
              </w:rPr>
            </w:pPr>
            <w:r>
              <w:rPr>
                <w:rFonts w:ascii="Calibri" w:hAnsi="Calibri"/>
                <w:color w:val="000000"/>
              </w:rPr>
              <w:t> </w:t>
            </w:r>
          </w:p>
        </w:tc>
        <w:tc>
          <w:tcPr>
            <w:tcW w:w="1660" w:type="dxa"/>
            <w:tcBorders>
              <w:top w:val="nil"/>
              <w:left w:val="nil"/>
              <w:bottom w:val="single" w:sz="4" w:space="0" w:color="auto"/>
              <w:right w:val="single" w:sz="4" w:space="0" w:color="auto"/>
            </w:tcBorders>
            <w:shd w:val="clear" w:color="auto" w:fill="auto"/>
            <w:noWrap/>
            <w:vAlign w:val="bottom"/>
            <w:hideMark/>
          </w:tcPr>
          <w:p w:rsidR="00812E99" w:rsidRDefault="00DD0CDD">
            <w:pPr>
              <w:rPr>
                <w:color w:val="000000"/>
              </w:rPr>
            </w:pPr>
            <w:r>
              <w:rPr>
                <w:rFonts w:ascii="Calibri" w:hAnsi="Calibri"/>
                <w:color w:val="000000"/>
              </w:rPr>
              <w:t> </w:t>
            </w:r>
          </w:p>
        </w:tc>
      </w:tr>
      <w:tr w:rsidR="00812E99">
        <w:trPr>
          <w:trHeight w:val="1335"/>
        </w:trPr>
        <w:tc>
          <w:tcPr>
            <w:tcW w:w="10000"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812E99" w:rsidRDefault="00DD0CDD">
            <w:pPr>
              <w:rPr>
                <w:color w:val="000000"/>
              </w:rPr>
            </w:pPr>
            <w:r>
              <w:rPr>
                <w:rFonts w:ascii="Calibri" w:hAnsi="Calibri"/>
                <w:color w:val="000000"/>
              </w:rPr>
              <w:t xml:space="preserve">         Süleyman Demirel Üniversitesi Araştırma Görevlileri Konseylerinin Kurulmasına İlişkin Yönerge kapsamında birim temsilcileri tarafından yapılan seçimle Üniversite Araştırma Görevlileri Üniversite Temsilcisi belirlenmiş olup adaylar ve aldığı oy sayıları aşağıdaki çizelgede belirtildiği gibidir.</w:t>
            </w:r>
            <w:r>
              <w:rPr>
                <w:rFonts w:ascii="Calibri" w:hAnsi="Calibri"/>
                <w:color w:val="000000"/>
              </w:rPr>
              <w:br/>
              <w:t xml:space="preserve">         İş bu tutanak tarafımızca imza altına alınmıştır.  .../..../......</w:t>
            </w:r>
          </w:p>
        </w:tc>
      </w:tr>
      <w:tr w:rsidR="00812E99">
        <w:trPr>
          <w:trHeight w:val="195"/>
        </w:trPr>
        <w:tc>
          <w:tcPr>
            <w:tcW w:w="2600" w:type="dxa"/>
            <w:tcBorders>
              <w:top w:val="nil"/>
              <w:left w:val="nil"/>
              <w:bottom w:val="single" w:sz="4" w:space="0" w:color="auto"/>
              <w:right w:val="nil"/>
            </w:tcBorders>
            <w:shd w:val="clear" w:color="auto" w:fill="auto"/>
            <w:vAlign w:val="bottom"/>
            <w:hideMark/>
          </w:tcPr>
          <w:p w:rsidR="00812E99" w:rsidRDefault="00DD0CDD">
            <w:pPr>
              <w:jc w:val="center"/>
              <w:rPr>
                <w:color w:val="000000"/>
              </w:rPr>
            </w:pPr>
            <w:r>
              <w:rPr>
                <w:rFonts w:ascii="Calibri" w:hAnsi="Calibri"/>
                <w:color w:val="000000"/>
              </w:rPr>
              <w:t> </w:t>
            </w:r>
          </w:p>
        </w:tc>
        <w:tc>
          <w:tcPr>
            <w:tcW w:w="4240" w:type="dxa"/>
            <w:tcBorders>
              <w:top w:val="nil"/>
              <w:left w:val="nil"/>
              <w:bottom w:val="single" w:sz="4" w:space="0" w:color="auto"/>
              <w:right w:val="nil"/>
            </w:tcBorders>
            <w:shd w:val="clear" w:color="auto" w:fill="auto"/>
            <w:vAlign w:val="bottom"/>
            <w:hideMark/>
          </w:tcPr>
          <w:p w:rsidR="00812E99" w:rsidRDefault="00DD0CDD">
            <w:pPr>
              <w:jc w:val="center"/>
              <w:rPr>
                <w:color w:val="000000"/>
              </w:rPr>
            </w:pPr>
            <w:r>
              <w:rPr>
                <w:rFonts w:ascii="Calibri" w:hAnsi="Calibri"/>
                <w:color w:val="000000"/>
              </w:rPr>
              <w:t> </w:t>
            </w:r>
          </w:p>
        </w:tc>
        <w:tc>
          <w:tcPr>
            <w:tcW w:w="1500" w:type="dxa"/>
            <w:tcBorders>
              <w:top w:val="nil"/>
              <w:left w:val="nil"/>
              <w:bottom w:val="single" w:sz="4" w:space="0" w:color="auto"/>
              <w:right w:val="nil"/>
            </w:tcBorders>
            <w:shd w:val="clear" w:color="auto" w:fill="auto"/>
            <w:vAlign w:val="bottom"/>
            <w:hideMark/>
          </w:tcPr>
          <w:p w:rsidR="00812E99" w:rsidRDefault="00DD0CDD">
            <w:pPr>
              <w:jc w:val="center"/>
              <w:rPr>
                <w:color w:val="000000"/>
              </w:rPr>
            </w:pPr>
            <w:r>
              <w:rPr>
                <w:rFonts w:ascii="Calibri" w:hAnsi="Calibri"/>
                <w:color w:val="000000"/>
              </w:rPr>
              <w:t> </w:t>
            </w:r>
          </w:p>
        </w:tc>
        <w:tc>
          <w:tcPr>
            <w:tcW w:w="1660" w:type="dxa"/>
            <w:tcBorders>
              <w:top w:val="nil"/>
              <w:left w:val="nil"/>
              <w:bottom w:val="single" w:sz="4" w:space="0" w:color="auto"/>
              <w:right w:val="nil"/>
            </w:tcBorders>
            <w:shd w:val="clear" w:color="auto" w:fill="auto"/>
            <w:vAlign w:val="bottom"/>
            <w:hideMark/>
          </w:tcPr>
          <w:p w:rsidR="00812E99" w:rsidRDefault="00DD0CDD">
            <w:pPr>
              <w:jc w:val="center"/>
              <w:rPr>
                <w:color w:val="000000"/>
              </w:rPr>
            </w:pPr>
            <w:r>
              <w:rPr>
                <w:rFonts w:ascii="Calibri" w:hAnsi="Calibri"/>
                <w:color w:val="000000"/>
              </w:rPr>
              <w:t> </w:t>
            </w:r>
          </w:p>
        </w:tc>
      </w:tr>
      <w:tr w:rsidR="00812E99">
        <w:trPr>
          <w:trHeight w:val="375"/>
        </w:trPr>
        <w:tc>
          <w:tcPr>
            <w:tcW w:w="10000" w:type="dxa"/>
            <w:gridSpan w:val="4"/>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812E99" w:rsidRDefault="00DD0CDD">
            <w:pPr>
              <w:jc w:val="center"/>
              <w:rPr>
                <w:b/>
                <w:color w:val="000000"/>
              </w:rPr>
            </w:pPr>
            <w:r>
              <w:rPr>
                <w:rFonts w:ascii="Calibri" w:hAnsi="Calibri"/>
                <w:b/>
                <w:color w:val="000000"/>
              </w:rPr>
              <w:t>SÜLEYMAN DEMİREL ÜNİVERSİTESİ BİRİM TEMSİLCİSİ LİSTESİ</w:t>
            </w:r>
          </w:p>
        </w:tc>
      </w:tr>
      <w:tr w:rsidR="00812E99">
        <w:trPr>
          <w:trHeight w:val="39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2E99" w:rsidRDefault="00DD0CDD">
            <w:pPr>
              <w:rPr>
                <w:b/>
                <w:color w:val="000000"/>
              </w:rPr>
            </w:pPr>
            <w:r>
              <w:rPr>
                <w:rFonts w:ascii="Calibri" w:hAnsi="Calibri"/>
                <w:b/>
                <w:color w:val="000000"/>
              </w:rPr>
              <w:t>FAKÜLTE</w:t>
            </w:r>
          </w:p>
        </w:tc>
        <w:tc>
          <w:tcPr>
            <w:tcW w:w="4240" w:type="dxa"/>
            <w:tcBorders>
              <w:top w:val="nil"/>
              <w:left w:val="nil"/>
              <w:bottom w:val="single" w:sz="4" w:space="0" w:color="auto"/>
              <w:right w:val="single" w:sz="4" w:space="0" w:color="auto"/>
            </w:tcBorders>
            <w:shd w:val="clear" w:color="auto" w:fill="auto"/>
            <w:vAlign w:val="center"/>
            <w:hideMark/>
          </w:tcPr>
          <w:p w:rsidR="00812E99" w:rsidRDefault="00DD0CDD">
            <w:pPr>
              <w:rPr>
                <w:b/>
                <w:color w:val="000000"/>
              </w:rPr>
            </w:pPr>
            <w:r>
              <w:rPr>
                <w:rFonts w:ascii="Calibri" w:hAnsi="Calibri"/>
                <w:b/>
                <w:color w:val="000000"/>
              </w:rPr>
              <w:t>ARAŞTIRMA GÖREVLİSİ ADI SOYADI</w:t>
            </w:r>
          </w:p>
        </w:tc>
        <w:tc>
          <w:tcPr>
            <w:tcW w:w="3160" w:type="dxa"/>
            <w:gridSpan w:val="2"/>
            <w:tcBorders>
              <w:top w:val="single" w:sz="4" w:space="0" w:color="auto"/>
              <w:left w:val="nil"/>
              <w:bottom w:val="single" w:sz="4" w:space="0" w:color="auto"/>
              <w:right w:val="single" w:sz="4" w:space="0" w:color="auto"/>
            </w:tcBorders>
            <w:shd w:val="clear" w:color="auto" w:fill="auto"/>
            <w:vAlign w:val="center"/>
            <w:hideMark/>
          </w:tcPr>
          <w:p w:rsidR="00812E99" w:rsidRDefault="00DD0CDD">
            <w:pPr>
              <w:jc w:val="center"/>
              <w:rPr>
                <w:b/>
                <w:color w:val="000000"/>
              </w:rPr>
            </w:pPr>
            <w:r>
              <w:rPr>
                <w:rFonts w:ascii="Calibri" w:hAnsi="Calibri"/>
                <w:b/>
                <w:color w:val="000000"/>
              </w:rPr>
              <w:t>İMZA</w:t>
            </w:r>
          </w:p>
        </w:tc>
      </w:tr>
      <w:tr w:rsidR="00812E99">
        <w:trPr>
          <w:trHeight w:val="555"/>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2E99" w:rsidRDefault="00DD0CDD">
            <w:pPr>
              <w:rPr>
                <w:color w:val="000000"/>
              </w:rPr>
            </w:pPr>
            <w:r>
              <w:rPr>
                <w:rFonts w:ascii="Calibri" w:hAnsi="Calibri"/>
                <w:color w:val="000000"/>
              </w:rPr>
              <w:t> </w:t>
            </w:r>
          </w:p>
        </w:tc>
        <w:tc>
          <w:tcPr>
            <w:tcW w:w="4240" w:type="dxa"/>
            <w:tcBorders>
              <w:top w:val="nil"/>
              <w:left w:val="nil"/>
              <w:bottom w:val="single" w:sz="4" w:space="0" w:color="auto"/>
              <w:right w:val="single" w:sz="4" w:space="0" w:color="auto"/>
            </w:tcBorders>
            <w:shd w:val="clear" w:color="auto" w:fill="auto"/>
            <w:vAlign w:val="center"/>
            <w:hideMark/>
          </w:tcPr>
          <w:p w:rsidR="00812E99" w:rsidRDefault="00DD0CDD">
            <w:pPr>
              <w:rPr>
                <w:color w:val="000000"/>
              </w:rPr>
            </w:pPr>
            <w:r>
              <w:rPr>
                <w:rFonts w:ascii="Calibri" w:hAnsi="Calibri"/>
                <w:color w:val="000000"/>
              </w:rPr>
              <w:t> </w:t>
            </w:r>
          </w:p>
        </w:tc>
        <w:tc>
          <w:tcPr>
            <w:tcW w:w="3160" w:type="dxa"/>
            <w:gridSpan w:val="2"/>
            <w:tcBorders>
              <w:top w:val="single" w:sz="4" w:space="0" w:color="auto"/>
              <w:left w:val="nil"/>
              <w:bottom w:val="single" w:sz="4" w:space="0" w:color="auto"/>
              <w:right w:val="single" w:sz="4" w:space="0" w:color="auto"/>
            </w:tcBorders>
            <w:shd w:val="clear" w:color="auto" w:fill="auto"/>
            <w:vAlign w:val="center"/>
            <w:hideMark/>
          </w:tcPr>
          <w:p w:rsidR="00812E99" w:rsidRDefault="00DD0CDD">
            <w:pPr>
              <w:jc w:val="center"/>
              <w:rPr>
                <w:color w:val="000000"/>
              </w:rPr>
            </w:pPr>
            <w:r>
              <w:rPr>
                <w:rFonts w:ascii="Calibri" w:hAnsi="Calibri"/>
                <w:color w:val="000000"/>
              </w:rPr>
              <w:t> </w:t>
            </w:r>
          </w:p>
        </w:tc>
      </w:tr>
      <w:tr w:rsidR="00812E99">
        <w:trPr>
          <w:trHeight w:val="555"/>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2E99" w:rsidRDefault="00DD0CDD">
            <w:pPr>
              <w:rPr>
                <w:color w:val="000000"/>
              </w:rPr>
            </w:pPr>
            <w:r>
              <w:rPr>
                <w:rFonts w:ascii="Calibri" w:hAnsi="Calibri"/>
                <w:color w:val="000000"/>
              </w:rPr>
              <w:t> </w:t>
            </w:r>
          </w:p>
        </w:tc>
        <w:tc>
          <w:tcPr>
            <w:tcW w:w="4240" w:type="dxa"/>
            <w:tcBorders>
              <w:top w:val="nil"/>
              <w:left w:val="nil"/>
              <w:bottom w:val="single" w:sz="4" w:space="0" w:color="auto"/>
              <w:right w:val="single" w:sz="4" w:space="0" w:color="auto"/>
            </w:tcBorders>
            <w:shd w:val="clear" w:color="auto" w:fill="auto"/>
            <w:vAlign w:val="center"/>
            <w:hideMark/>
          </w:tcPr>
          <w:p w:rsidR="00812E99" w:rsidRDefault="00DD0CDD">
            <w:pPr>
              <w:rPr>
                <w:color w:val="000000"/>
              </w:rPr>
            </w:pPr>
            <w:r>
              <w:rPr>
                <w:rFonts w:ascii="Calibri" w:hAnsi="Calibri"/>
                <w:color w:val="000000"/>
              </w:rPr>
              <w:t> </w:t>
            </w:r>
          </w:p>
        </w:tc>
        <w:tc>
          <w:tcPr>
            <w:tcW w:w="3160" w:type="dxa"/>
            <w:gridSpan w:val="2"/>
            <w:tcBorders>
              <w:top w:val="single" w:sz="4" w:space="0" w:color="auto"/>
              <w:left w:val="nil"/>
              <w:bottom w:val="single" w:sz="4" w:space="0" w:color="auto"/>
              <w:right w:val="single" w:sz="4" w:space="0" w:color="auto"/>
            </w:tcBorders>
            <w:shd w:val="clear" w:color="auto" w:fill="auto"/>
            <w:vAlign w:val="center"/>
            <w:hideMark/>
          </w:tcPr>
          <w:p w:rsidR="00812E99" w:rsidRDefault="00DD0CDD">
            <w:pPr>
              <w:jc w:val="center"/>
              <w:rPr>
                <w:color w:val="000000"/>
              </w:rPr>
            </w:pPr>
            <w:r>
              <w:rPr>
                <w:rFonts w:ascii="Calibri" w:hAnsi="Calibri"/>
                <w:color w:val="000000"/>
              </w:rPr>
              <w:t> </w:t>
            </w:r>
          </w:p>
        </w:tc>
      </w:tr>
      <w:tr w:rsidR="00812E99">
        <w:trPr>
          <w:trHeight w:val="555"/>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2E99" w:rsidRDefault="00DD0CDD">
            <w:pPr>
              <w:rPr>
                <w:color w:val="000000"/>
              </w:rPr>
            </w:pPr>
            <w:r>
              <w:rPr>
                <w:rFonts w:ascii="Calibri" w:hAnsi="Calibri"/>
                <w:color w:val="000000"/>
              </w:rPr>
              <w:t> </w:t>
            </w:r>
          </w:p>
        </w:tc>
        <w:tc>
          <w:tcPr>
            <w:tcW w:w="4240" w:type="dxa"/>
            <w:tcBorders>
              <w:top w:val="nil"/>
              <w:left w:val="nil"/>
              <w:bottom w:val="single" w:sz="4" w:space="0" w:color="auto"/>
              <w:right w:val="single" w:sz="4" w:space="0" w:color="auto"/>
            </w:tcBorders>
            <w:shd w:val="clear" w:color="auto" w:fill="auto"/>
            <w:vAlign w:val="center"/>
            <w:hideMark/>
          </w:tcPr>
          <w:p w:rsidR="00812E99" w:rsidRDefault="00DD0CDD">
            <w:pPr>
              <w:rPr>
                <w:color w:val="000000"/>
              </w:rPr>
            </w:pPr>
            <w:r>
              <w:rPr>
                <w:rFonts w:ascii="Calibri" w:hAnsi="Calibri"/>
                <w:color w:val="000000"/>
              </w:rPr>
              <w:t> </w:t>
            </w:r>
          </w:p>
        </w:tc>
        <w:tc>
          <w:tcPr>
            <w:tcW w:w="3160" w:type="dxa"/>
            <w:gridSpan w:val="2"/>
            <w:tcBorders>
              <w:top w:val="single" w:sz="4" w:space="0" w:color="auto"/>
              <w:left w:val="nil"/>
              <w:bottom w:val="single" w:sz="4" w:space="0" w:color="auto"/>
              <w:right w:val="single" w:sz="4" w:space="0" w:color="auto"/>
            </w:tcBorders>
            <w:shd w:val="clear" w:color="auto" w:fill="auto"/>
            <w:vAlign w:val="center"/>
            <w:hideMark/>
          </w:tcPr>
          <w:p w:rsidR="00812E99" w:rsidRDefault="00DD0CDD">
            <w:pPr>
              <w:jc w:val="center"/>
              <w:rPr>
                <w:color w:val="000000"/>
              </w:rPr>
            </w:pPr>
            <w:r>
              <w:rPr>
                <w:rFonts w:ascii="Calibri" w:hAnsi="Calibri"/>
                <w:color w:val="000000"/>
              </w:rPr>
              <w:t> </w:t>
            </w:r>
          </w:p>
        </w:tc>
      </w:tr>
    </w:tbl>
    <w:p w:rsidR="00DF5E96" w:rsidRDefault="00DF5E96"/>
    <w:sectPr w:rsidR="00DF5E96">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280E" w:rsidRDefault="0076280E" w:rsidP="002773EF">
      <w:r>
        <w:separator/>
      </w:r>
    </w:p>
  </w:endnote>
  <w:endnote w:type="continuationSeparator" w:id="0">
    <w:p w:rsidR="0076280E" w:rsidRDefault="0076280E" w:rsidP="0027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73EF" w:rsidRDefault="002773EF">
    <w:pPr>
      <w:pStyle w:val="AltBilgi"/>
    </w:pPr>
  </w:p>
  <w:p w:rsidR="002773EF" w:rsidRDefault="002773E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280E" w:rsidRDefault="0076280E" w:rsidP="002773EF">
      <w:r>
        <w:separator/>
      </w:r>
    </w:p>
  </w:footnote>
  <w:footnote w:type="continuationSeparator" w:id="0">
    <w:p w:rsidR="0076280E" w:rsidRDefault="0076280E" w:rsidP="00277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73EF" w:rsidRDefault="002773EF">
    <w:pPr>
      <w:pStyle w:val="stBilgi"/>
    </w:pPr>
  </w:p>
  <w:tbl>
    <w:tblPr>
      <w:tblStyle w:val="TabloKlavuzu"/>
      <w:tblW w:w="11199" w:type="dxa"/>
      <w:tblInd w:w="-998" w:type="dxa"/>
      <w:tblLook w:val="04A0" w:firstRow="1" w:lastRow="0" w:firstColumn="1" w:lastColumn="0" w:noHBand="0" w:noVBand="1"/>
    </w:tblPr>
    <w:tblGrid>
      <w:gridCol w:w="2411"/>
      <w:gridCol w:w="4325"/>
      <w:gridCol w:w="1912"/>
      <w:gridCol w:w="2551"/>
    </w:tblGrid>
    <w:tr w:rsidR="002773EF" w:rsidTr="0071309F">
      <w:trPr>
        <w:trHeight w:val="416"/>
      </w:trPr>
      <w:tc>
        <w:tcPr>
          <w:tcW w:w="2411" w:type="dxa"/>
          <w:vMerge w:val="restart"/>
          <w:vAlign w:val="center"/>
        </w:tcPr>
        <w:p w:rsidR="002773EF" w:rsidRDefault="002773EF" w:rsidP="002773EF">
          <w:pPr>
            <w:pStyle w:val="stBilgi"/>
            <w:jc w:val="center"/>
          </w:pPr>
          <w:r>
            <w:rPr>
              <w:noProof/>
            </w:rPr>
            <w:drawing>
              <wp:inline distT="0" distB="0" distL="0" distR="0" wp14:anchorId="038FCD3A" wp14:editId="3EC0ECFB">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4325" w:type="dxa"/>
          <w:vMerge w:val="restart"/>
          <w:vAlign w:val="center"/>
        </w:tcPr>
        <w:p w:rsidR="002773EF" w:rsidRDefault="002773EF" w:rsidP="00415158">
          <w:pPr>
            <w:pStyle w:val="stBilgi"/>
            <w:jc w:val="center"/>
            <w:rPr>
              <w:b/>
              <w:sz w:val="22"/>
            </w:rPr>
          </w:pPr>
          <w:r w:rsidRPr="004272E5">
            <w:rPr>
              <w:b/>
              <w:sz w:val="22"/>
            </w:rPr>
            <w:t>SÜLEYMAN DEMİREL ÜNİVERSİTESİ</w:t>
          </w:r>
        </w:p>
        <w:p w:rsidR="002773EF" w:rsidRPr="004272E5" w:rsidRDefault="002773EF" w:rsidP="00415158">
          <w:pPr>
            <w:pStyle w:val="stBilgi"/>
            <w:jc w:val="center"/>
            <w:rPr>
              <w:b/>
              <w:sz w:val="22"/>
            </w:rPr>
          </w:pPr>
        </w:p>
        <w:p w:rsidR="002773EF" w:rsidRPr="004272E5" w:rsidRDefault="002773EF" w:rsidP="00415158">
          <w:pPr>
            <w:pStyle w:val="stBilgi"/>
            <w:jc w:val="center"/>
            <w:rPr>
              <w:b/>
              <w:sz w:val="22"/>
            </w:rPr>
          </w:pPr>
          <w:r>
            <w:rPr>
              <w:b/>
              <w:sz w:val="22"/>
            </w:rPr>
            <w:t>Araştırma Görevlileri Üniversite Temsilci Seçimi Toplantı Tutanağı</w:t>
          </w:r>
        </w:p>
      </w:tc>
      <w:tc>
        <w:tcPr>
          <w:tcW w:w="1912" w:type="dxa"/>
          <w:vAlign w:val="center"/>
        </w:tcPr>
        <w:p w:rsidR="002773EF" w:rsidRPr="004272E5" w:rsidRDefault="002773EF" w:rsidP="002773EF">
          <w:pPr>
            <w:pStyle w:val="stBilgi"/>
            <w:jc w:val="center"/>
            <w:rPr>
              <w:sz w:val="22"/>
            </w:rPr>
          </w:pPr>
          <w:r>
            <w:rPr>
              <w:sz w:val="22"/>
            </w:rPr>
            <w:t>Doküman No</w:t>
          </w:r>
        </w:p>
      </w:tc>
      <w:tc>
        <w:tcPr>
          <w:tcW w:w="2551" w:type="dxa"/>
          <w:vAlign w:val="center"/>
        </w:tcPr>
        <w:p w:rsidR="002773EF" w:rsidRPr="004272E5" w:rsidRDefault="00966383" w:rsidP="002773EF">
          <w:pPr>
            <w:pStyle w:val="stBilgi"/>
            <w:jc w:val="center"/>
            <w:rPr>
              <w:sz w:val="22"/>
            </w:rPr>
          </w:pPr>
          <w:r>
            <w:rPr>
              <w:sz w:val="22"/>
            </w:rPr>
            <w:t>PDB-</w:t>
          </w:r>
          <w:r w:rsidR="002773EF">
            <w:rPr>
              <w:sz w:val="22"/>
            </w:rPr>
            <w:t>FR-15</w:t>
          </w:r>
          <w:r w:rsidR="00522B49">
            <w:rPr>
              <w:sz w:val="22"/>
            </w:rPr>
            <w:t>6</w:t>
          </w:r>
        </w:p>
      </w:tc>
    </w:tr>
    <w:tr w:rsidR="002773EF" w:rsidTr="0071309F">
      <w:trPr>
        <w:trHeight w:val="327"/>
      </w:trPr>
      <w:tc>
        <w:tcPr>
          <w:tcW w:w="2411" w:type="dxa"/>
          <w:vMerge/>
          <w:vAlign w:val="center"/>
        </w:tcPr>
        <w:p w:rsidR="002773EF" w:rsidRDefault="002773EF" w:rsidP="002773EF">
          <w:pPr>
            <w:pStyle w:val="stBilgi"/>
            <w:jc w:val="center"/>
          </w:pPr>
        </w:p>
      </w:tc>
      <w:tc>
        <w:tcPr>
          <w:tcW w:w="4325" w:type="dxa"/>
          <w:vMerge/>
          <w:vAlign w:val="center"/>
        </w:tcPr>
        <w:p w:rsidR="002773EF" w:rsidRPr="004272E5" w:rsidRDefault="002773EF" w:rsidP="002773EF">
          <w:pPr>
            <w:pStyle w:val="stBilgi"/>
            <w:jc w:val="center"/>
            <w:rPr>
              <w:sz w:val="22"/>
            </w:rPr>
          </w:pPr>
        </w:p>
      </w:tc>
      <w:tc>
        <w:tcPr>
          <w:tcW w:w="1912" w:type="dxa"/>
          <w:vAlign w:val="center"/>
        </w:tcPr>
        <w:p w:rsidR="002773EF" w:rsidRPr="004272E5" w:rsidRDefault="002773EF" w:rsidP="002773EF">
          <w:pPr>
            <w:pStyle w:val="stBilgi"/>
            <w:jc w:val="center"/>
            <w:rPr>
              <w:sz w:val="22"/>
            </w:rPr>
          </w:pPr>
          <w:r>
            <w:rPr>
              <w:sz w:val="22"/>
            </w:rPr>
            <w:t>İlk Yayın Tarihi</w:t>
          </w:r>
        </w:p>
      </w:tc>
      <w:tc>
        <w:tcPr>
          <w:tcW w:w="2551" w:type="dxa"/>
          <w:vAlign w:val="center"/>
        </w:tcPr>
        <w:p w:rsidR="002773EF" w:rsidRPr="004272E5" w:rsidRDefault="002773EF" w:rsidP="002773EF">
          <w:pPr>
            <w:pStyle w:val="stBilgi"/>
            <w:jc w:val="center"/>
            <w:rPr>
              <w:sz w:val="22"/>
            </w:rPr>
          </w:pPr>
          <w:r>
            <w:rPr>
              <w:sz w:val="22"/>
            </w:rPr>
            <w:t>3.1.2025</w:t>
          </w:r>
        </w:p>
      </w:tc>
    </w:tr>
    <w:tr w:rsidR="002773EF" w:rsidTr="0071309F">
      <w:trPr>
        <w:trHeight w:val="288"/>
      </w:trPr>
      <w:tc>
        <w:tcPr>
          <w:tcW w:w="2411" w:type="dxa"/>
          <w:vMerge/>
          <w:vAlign w:val="center"/>
        </w:tcPr>
        <w:p w:rsidR="002773EF" w:rsidRDefault="002773EF" w:rsidP="002773EF">
          <w:pPr>
            <w:pStyle w:val="stBilgi"/>
            <w:jc w:val="center"/>
          </w:pPr>
        </w:p>
      </w:tc>
      <w:tc>
        <w:tcPr>
          <w:tcW w:w="4325" w:type="dxa"/>
          <w:vMerge/>
          <w:vAlign w:val="center"/>
        </w:tcPr>
        <w:p w:rsidR="002773EF" w:rsidRPr="004272E5" w:rsidRDefault="002773EF" w:rsidP="002773EF">
          <w:pPr>
            <w:pStyle w:val="stBilgi"/>
            <w:jc w:val="center"/>
            <w:rPr>
              <w:sz w:val="22"/>
            </w:rPr>
          </w:pPr>
        </w:p>
      </w:tc>
      <w:tc>
        <w:tcPr>
          <w:tcW w:w="1912" w:type="dxa"/>
          <w:vAlign w:val="center"/>
        </w:tcPr>
        <w:p w:rsidR="002773EF" w:rsidRPr="004272E5" w:rsidRDefault="002773EF" w:rsidP="002773EF">
          <w:pPr>
            <w:pStyle w:val="stBilgi"/>
            <w:jc w:val="center"/>
            <w:rPr>
              <w:sz w:val="22"/>
            </w:rPr>
          </w:pPr>
          <w:r>
            <w:rPr>
              <w:sz w:val="22"/>
            </w:rPr>
            <w:t>Revizyon Tarihi</w:t>
          </w:r>
        </w:p>
      </w:tc>
      <w:tc>
        <w:tcPr>
          <w:tcW w:w="2551" w:type="dxa"/>
          <w:vAlign w:val="center"/>
        </w:tcPr>
        <w:p w:rsidR="002773EF" w:rsidRPr="004272E5" w:rsidRDefault="002773EF" w:rsidP="002773EF">
          <w:pPr>
            <w:pStyle w:val="stBilgi"/>
            <w:jc w:val="center"/>
            <w:rPr>
              <w:sz w:val="22"/>
            </w:rPr>
          </w:pPr>
          <w:r>
            <w:rPr>
              <w:sz w:val="22"/>
            </w:rPr>
            <w:t>3.1.2025</w:t>
          </w:r>
        </w:p>
      </w:tc>
    </w:tr>
    <w:tr w:rsidR="002773EF" w:rsidTr="0071309F">
      <w:trPr>
        <w:trHeight w:val="406"/>
      </w:trPr>
      <w:tc>
        <w:tcPr>
          <w:tcW w:w="2411" w:type="dxa"/>
          <w:vMerge/>
          <w:vAlign w:val="center"/>
        </w:tcPr>
        <w:p w:rsidR="002773EF" w:rsidRDefault="002773EF" w:rsidP="002773EF">
          <w:pPr>
            <w:pStyle w:val="stBilgi"/>
            <w:jc w:val="center"/>
          </w:pPr>
        </w:p>
      </w:tc>
      <w:tc>
        <w:tcPr>
          <w:tcW w:w="4325" w:type="dxa"/>
          <w:vMerge/>
          <w:vAlign w:val="center"/>
        </w:tcPr>
        <w:p w:rsidR="002773EF" w:rsidRPr="004272E5" w:rsidRDefault="002773EF" w:rsidP="002773EF">
          <w:pPr>
            <w:pStyle w:val="stBilgi"/>
            <w:jc w:val="center"/>
            <w:rPr>
              <w:sz w:val="22"/>
            </w:rPr>
          </w:pPr>
        </w:p>
      </w:tc>
      <w:tc>
        <w:tcPr>
          <w:tcW w:w="1912" w:type="dxa"/>
          <w:vAlign w:val="center"/>
        </w:tcPr>
        <w:p w:rsidR="002773EF" w:rsidRDefault="002773EF" w:rsidP="002773EF">
          <w:pPr>
            <w:pStyle w:val="stBilgi"/>
            <w:jc w:val="center"/>
            <w:rPr>
              <w:sz w:val="22"/>
            </w:rPr>
          </w:pPr>
          <w:r>
            <w:rPr>
              <w:sz w:val="22"/>
            </w:rPr>
            <w:t>Revizyon No</w:t>
          </w:r>
        </w:p>
      </w:tc>
      <w:tc>
        <w:tcPr>
          <w:tcW w:w="2551" w:type="dxa"/>
          <w:vAlign w:val="center"/>
        </w:tcPr>
        <w:p w:rsidR="002773EF" w:rsidRDefault="002773EF" w:rsidP="002773EF">
          <w:pPr>
            <w:pStyle w:val="stBilgi"/>
            <w:jc w:val="center"/>
            <w:rPr>
              <w:sz w:val="22"/>
            </w:rPr>
          </w:pPr>
          <w:r>
            <w:rPr>
              <w:sz w:val="22"/>
            </w:rPr>
            <w:t>000</w:t>
          </w:r>
        </w:p>
      </w:tc>
    </w:tr>
    <w:tr w:rsidR="002773EF" w:rsidTr="0071309F">
      <w:trPr>
        <w:trHeight w:val="256"/>
      </w:trPr>
      <w:tc>
        <w:tcPr>
          <w:tcW w:w="2411" w:type="dxa"/>
          <w:vMerge/>
          <w:vAlign w:val="center"/>
        </w:tcPr>
        <w:p w:rsidR="002773EF" w:rsidRDefault="002773EF" w:rsidP="002773EF">
          <w:pPr>
            <w:pStyle w:val="stBilgi"/>
            <w:jc w:val="center"/>
          </w:pPr>
        </w:p>
      </w:tc>
      <w:tc>
        <w:tcPr>
          <w:tcW w:w="4325" w:type="dxa"/>
          <w:vMerge/>
          <w:vAlign w:val="center"/>
        </w:tcPr>
        <w:p w:rsidR="002773EF" w:rsidRPr="004272E5" w:rsidRDefault="002773EF" w:rsidP="002773EF">
          <w:pPr>
            <w:pStyle w:val="stBilgi"/>
            <w:jc w:val="center"/>
            <w:rPr>
              <w:sz w:val="22"/>
            </w:rPr>
          </w:pPr>
        </w:p>
      </w:tc>
      <w:tc>
        <w:tcPr>
          <w:tcW w:w="1912" w:type="dxa"/>
          <w:vAlign w:val="center"/>
        </w:tcPr>
        <w:p w:rsidR="002773EF" w:rsidRPr="004272E5" w:rsidRDefault="002773EF" w:rsidP="002773EF">
          <w:pPr>
            <w:pStyle w:val="stBilgi"/>
            <w:jc w:val="center"/>
            <w:rPr>
              <w:sz w:val="22"/>
            </w:rPr>
          </w:pPr>
          <w:r>
            <w:rPr>
              <w:sz w:val="22"/>
            </w:rPr>
            <w:t>Sayfa No</w:t>
          </w:r>
        </w:p>
      </w:tc>
      <w:tc>
        <w:tcPr>
          <w:tcW w:w="2551" w:type="dxa"/>
          <w:vAlign w:val="center"/>
        </w:tcPr>
        <w:p w:rsidR="002773EF" w:rsidRPr="004272E5" w:rsidRDefault="002773EF" w:rsidP="0071309F">
          <w:pPr>
            <w:pStyle w:val="stBilgi"/>
            <w:jc w:val="center"/>
            <w:rPr>
              <w:sz w:val="22"/>
            </w:rPr>
          </w:pPr>
          <w:r>
            <w:rPr>
              <w:sz w:val="22"/>
            </w:rPr>
            <w:t>1/2</w:t>
          </w:r>
        </w:p>
      </w:tc>
    </w:tr>
  </w:tbl>
  <w:p w:rsidR="002773EF" w:rsidRDefault="002773EF">
    <w:pPr>
      <w:pStyle w:val="stBilgi"/>
    </w:pPr>
  </w:p>
  <w:p w:rsidR="002773EF" w:rsidRDefault="002773EF">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E13"/>
    <w:rsid w:val="000B73B3"/>
    <w:rsid w:val="001F3E13"/>
    <w:rsid w:val="002773EF"/>
    <w:rsid w:val="0028076A"/>
    <w:rsid w:val="00415158"/>
    <w:rsid w:val="00522B49"/>
    <w:rsid w:val="00556DAB"/>
    <w:rsid w:val="0071309F"/>
    <w:rsid w:val="0076280E"/>
    <w:rsid w:val="007A4C74"/>
    <w:rsid w:val="008A02C2"/>
    <w:rsid w:val="00943670"/>
    <w:rsid w:val="00966383"/>
    <w:rsid w:val="00A50C3A"/>
    <w:rsid w:val="00A700DC"/>
    <w:rsid w:val="00DD0CDD"/>
    <w:rsid w:val="00DF342D"/>
    <w:rsid w:val="00DF5E9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B9A188"/>
  <w15:chartTrackingRefBased/>
  <w15:docId w15:val="{9D6526E2-2B5F-4EF4-ABBA-2DF5479C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43670"/>
    <w:pPr>
      <w:spacing w:after="0" w:line="240" w:lineRule="auto"/>
      <w:jc w:val="both"/>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43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43670"/>
    <w:pPr>
      <w:tabs>
        <w:tab w:val="center" w:pos="4536"/>
        <w:tab w:val="right" w:pos="9072"/>
      </w:tabs>
    </w:pPr>
  </w:style>
  <w:style w:type="character" w:customStyle="1" w:styleId="stBilgiChar">
    <w:name w:val="Üst Bilgi Char"/>
    <w:basedOn w:val="VarsaylanParagrafYazTipi"/>
    <w:link w:val="stBilgi"/>
    <w:uiPriority w:val="99"/>
    <w:rsid w:val="00943670"/>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773EF"/>
    <w:pPr>
      <w:tabs>
        <w:tab w:val="center" w:pos="4536"/>
        <w:tab w:val="right" w:pos="9072"/>
      </w:tabs>
    </w:pPr>
  </w:style>
  <w:style w:type="character" w:customStyle="1" w:styleId="AltBilgiChar">
    <w:name w:val="Alt Bilgi Char"/>
    <w:basedOn w:val="VarsaylanParagrafYazTipi"/>
    <w:link w:val="AltBilgi"/>
    <w:uiPriority w:val="99"/>
    <w:rsid w:val="002773EF"/>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5623619">
      <w:bodyDiv w:val="1"/>
      <w:marLeft w:val="0"/>
      <w:marRight w:val="0"/>
      <w:marTop w:val="0"/>
      <w:marBottom w:val="0"/>
      <w:divBdr>
        <w:top w:val="none" w:sz="0" w:space="0" w:color="auto"/>
        <w:left w:val="none" w:sz="0" w:space="0" w:color="auto"/>
        <w:bottom w:val="none" w:sz="0" w:space="0" w:color="auto"/>
        <w:right w:val="none" w:sz="0" w:space="0" w:color="auto"/>
      </w:divBdr>
    </w:div>
    <w:div w:id="1511411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124</Words>
  <Characters>712</Characters>
  <Application>Microsoft Office Word</Application>
  <DocSecurity>0</DocSecurity>
  <Lines>5</Lines>
  <Paragraphs>1</Paragraphs>
  <ScaleCrop>false</ScaleCrop>
  <Company/>
  <LinksUpToDate>false</LinksUpToDate>
  <CharactersWithSpaces>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Veysel Erdemci</dc:creator>
  <cp:keywords/>
  <dc:description/>
  <cp:lastModifiedBy>Seckin SENKAYA</cp:lastModifiedBy>
  <cp:revision>9</cp:revision>
  <dcterms:created xsi:type="dcterms:W3CDTF">2021-02-15T20:27:00Z</dcterms:created>
  <dcterms:modified xsi:type="dcterms:W3CDTF">2026-09-18T10:24:00Z</dcterms:modified>
</cp:coreProperties>
</file>