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7A13E" w14:textId="294A32F8" w:rsidR="00E80879" w:rsidRDefault="00E80879" w:rsidP="00E80879">
      <w:pPr>
        <w:ind w:left="-851"/>
      </w:pPr>
    </w:p>
    <w:p w14:paraId="633B275C" w14:textId="2FA471A0" w:rsidR="00DE2366" w:rsidRDefault="008F7F1C" w:rsidP="008F7F1C">
      <w:pPr>
        <w:jc w:val="center"/>
      </w:pPr>
      <w:r w:rsidRPr="008F7F1C">
        <w:rPr>
          <w:noProof/>
          <w:lang w:bidi="ar-SA"/>
        </w:rPr>
        <w:drawing>
          <wp:inline distT="0" distB="0" distL="0" distR="0" wp14:anchorId="55FA6543" wp14:editId="45FB8535">
            <wp:extent cx="5172075" cy="74580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3D482" w14:textId="545C54EB" w:rsidR="00E80879" w:rsidRPr="00E80879" w:rsidRDefault="00E80879" w:rsidP="00E80879">
      <w:pPr>
        <w:ind w:left="-709"/>
      </w:pPr>
    </w:p>
    <w:sectPr w:rsidR="00E80879" w:rsidRPr="00E80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75EFE" w14:textId="77777777" w:rsidR="00D83733" w:rsidRDefault="00D83733" w:rsidP="00044299">
      <w:r>
        <w:separator/>
      </w:r>
    </w:p>
  </w:endnote>
  <w:endnote w:type="continuationSeparator" w:id="0">
    <w:p w14:paraId="36D6BBE8" w14:textId="77777777" w:rsidR="00D83733" w:rsidRDefault="00D83733" w:rsidP="0004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FF734" w14:textId="77777777" w:rsidR="00FA3F6F" w:rsidRDefault="00FA3F6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856" w:type="dxa"/>
      <w:tblLook w:val="04A0" w:firstRow="1" w:lastRow="0" w:firstColumn="1" w:lastColumn="0" w:noHBand="0" w:noVBand="1"/>
    </w:tblPr>
    <w:tblGrid>
      <w:gridCol w:w="3545"/>
      <w:gridCol w:w="3827"/>
      <w:gridCol w:w="3118"/>
    </w:tblGrid>
    <w:tr w:rsidR="005D45D4" w14:paraId="324D50C9" w14:textId="77777777" w:rsidTr="005D45D4"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1E863D7" w14:textId="77777777" w:rsidR="005D45D4" w:rsidRDefault="005D45D4" w:rsidP="005D45D4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4AE402" w14:textId="77777777" w:rsidR="005D45D4" w:rsidRDefault="005D45D4" w:rsidP="005D45D4">
          <w:pPr>
            <w:pStyle w:val="AltBilgi"/>
            <w:jc w:val="center"/>
          </w:pPr>
          <w:r>
            <w:t>Kontrol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9DD58" w14:textId="77777777" w:rsidR="005D45D4" w:rsidRDefault="005D45D4" w:rsidP="005D45D4">
          <w:pPr>
            <w:pStyle w:val="AltBilgi"/>
            <w:jc w:val="center"/>
          </w:pPr>
          <w:r>
            <w:t>Onay</w:t>
          </w:r>
        </w:p>
      </w:tc>
    </w:tr>
    <w:tr w:rsidR="005C40A5" w14:paraId="442F7BBB" w14:textId="77777777" w:rsidTr="00CE136C">
      <w:trPr>
        <w:trHeight w:val="423"/>
      </w:trPr>
      <w:tc>
        <w:tcPr>
          <w:tcW w:w="35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B21045D" w14:textId="7C9015C8" w:rsidR="005C40A5" w:rsidRDefault="005C40A5" w:rsidP="005C40A5">
          <w:pPr>
            <w:pStyle w:val="AltBilgi"/>
            <w:jc w:val="center"/>
          </w:pPr>
          <w:r>
            <w:t>Ülfet AYTEMİZ</w:t>
          </w:r>
        </w:p>
      </w:tc>
      <w:tc>
        <w:tcPr>
          <w:tcW w:w="38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B1395B" w14:textId="4E29EEC6" w:rsidR="005C40A5" w:rsidRDefault="005C40A5" w:rsidP="005C40A5">
          <w:pPr>
            <w:pStyle w:val="AltBilgi"/>
            <w:jc w:val="center"/>
          </w:pPr>
          <w:r>
            <w:t>Bahriye YILDIZ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F21C2B" w14:textId="22DCF03C" w:rsidR="005C40A5" w:rsidRDefault="005C40A5" w:rsidP="005C40A5">
          <w:pPr>
            <w:pStyle w:val="AltBilgi"/>
            <w:jc w:val="center"/>
          </w:pPr>
          <w:r>
            <w:t>Ferhat DALDAL</w:t>
          </w:r>
        </w:p>
      </w:tc>
    </w:tr>
  </w:tbl>
  <w:p w14:paraId="29610D82" w14:textId="5153AB88" w:rsidR="005D45D4" w:rsidRDefault="005D45D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EFB2D" w14:textId="77777777" w:rsidR="00FA3F6F" w:rsidRDefault="00FA3F6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C9F17" w14:textId="77777777" w:rsidR="00D83733" w:rsidRDefault="00D83733" w:rsidP="00044299">
      <w:r>
        <w:separator/>
      </w:r>
    </w:p>
  </w:footnote>
  <w:footnote w:type="continuationSeparator" w:id="0">
    <w:p w14:paraId="740169BE" w14:textId="77777777" w:rsidR="00D83733" w:rsidRDefault="00D83733" w:rsidP="00044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5A89D" w14:textId="77777777" w:rsidR="00FA3F6F" w:rsidRDefault="00FA3F6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pPr w:leftFromText="141" w:rightFromText="141" w:vertAnchor="page" w:horzAnchor="margin" w:tblpXSpec="center" w:tblpY="766"/>
      <w:tblW w:w="10705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1E0" w:firstRow="1" w:lastRow="1" w:firstColumn="1" w:lastColumn="1" w:noHBand="0" w:noVBand="0"/>
    </w:tblPr>
    <w:tblGrid>
      <w:gridCol w:w="1917"/>
      <w:gridCol w:w="5851"/>
      <w:gridCol w:w="1622"/>
      <w:gridCol w:w="1315"/>
    </w:tblGrid>
    <w:tr w:rsidR="0088535D" w14:paraId="6C50B3F9" w14:textId="77777777" w:rsidTr="00394A65">
      <w:trPr>
        <w:trHeight w:val="263"/>
      </w:trPr>
      <w:tc>
        <w:tcPr>
          <w:tcW w:w="1917" w:type="dxa"/>
          <w:vMerge w:val="restart"/>
        </w:tcPr>
        <w:p w14:paraId="08E741A9" w14:textId="77777777" w:rsidR="0088535D" w:rsidRDefault="0088535D" w:rsidP="00394A65">
          <w:pPr>
            <w:pStyle w:val="TableParagraph"/>
            <w:spacing w:before="6"/>
            <w:rPr>
              <w:sz w:val="6"/>
            </w:rPr>
          </w:pPr>
        </w:p>
        <w:p w14:paraId="2ACEAC44" w14:textId="276785D6" w:rsidR="0088535D" w:rsidRDefault="00FA3F6F" w:rsidP="00394A65">
          <w:pPr>
            <w:pStyle w:val="TableParagraph"/>
            <w:ind w:left="336"/>
            <w:rPr>
              <w:sz w:val="20"/>
            </w:rPr>
          </w:pPr>
          <w:r>
            <w:rPr>
              <w:noProof/>
              <w:lang w:bidi="ar-SA"/>
            </w:rPr>
            <w:drawing>
              <wp:inline distT="0" distB="0" distL="0" distR="0" wp14:anchorId="49862D25" wp14:editId="32D08E03">
                <wp:extent cx="914400" cy="914400"/>
                <wp:effectExtent l="0" t="0" r="0" b="0"/>
                <wp:docPr id="2" name="Resim 2" descr="C:\Users\RAMAZAN BULUT\AppData\Local\Microsoft\Windows\INetCache\Content.Word\sdu-logo-2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RAMAZAN BULUT\AppData\Local\Microsoft\Windows\INetCache\Content.Word\sdu-logo-20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1" w:type="dxa"/>
          <w:vMerge w:val="restart"/>
        </w:tcPr>
        <w:p w14:paraId="55B36533" w14:textId="77777777" w:rsidR="0088535D" w:rsidRDefault="0088535D" w:rsidP="00394A65">
          <w:pPr>
            <w:pStyle w:val="TableParagraph"/>
            <w:spacing w:before="1"/>
            <w:rPr>
              <w:sz w:val="31"/>
            </w:rPr>
          </w:pPr>
        </w:p>
        <w:p w14:paraId="6C1C70BD" w14:textId="7C2B0B5C" w:rsidR="005C40A5" w:rsidRPr="00051F41" w:rsidRDefault="00FA3F6F" w:rsidP="00394A65">
          <w:pPr>
            <w:pStyle w:val="stBilgi"/>
            <w:jc w:val="center"/>
            <w:rPr>
              <w:b/>
              <w:szCs w:val="20"/>
            </w:rPr>
          </w:pPr>
          <w:bookmarkStart w:id="0" w:name="İA-206-Ayrıntılı_finasman_programı_hazır"/>
          <w:bookmarkStart w:id="1" w:name="Sayfa-1"/>
          <w:bookmarkEnd w:id="0"/>
          <w:bookmarkEnd w:id="1"/>
          <w:r>
            <w:rPr>
              <w:b/>
              <w:szCs w:val="20"/>
            </w:rPr>
            <w:t>SÜLEYMAN DEMİREL</w:t>
          </w:r>
          <w:r w:rsidR="005C40A5" w:rsidRPr="00051F41">
            <w:rPr>
              <w:b/>
              <w:szCs w:val="20"/>
            </w:rPr>
            <w:t xml:space="preserve"> ÜNİVERSİTESİ</w:t>
          </w:r>
        </w:p>
        <w:p w14:paraId="1A1DE6EB" w14:textId="77777777" w:rsidR="005C40A5" w:rsidRDefault="005C40A5" w:rsidP="00394A65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14:paraId="08307A59" w14:textId="77777777" w:rsidR="005C40A5" w:rsidRPr="00051F41" w:rsidRDefault="005C40A5" w:rsidP="00394A65">
          <w:pPr>
            <w:pStyle w:val="stBilgi"/>
            <w:jc w:val="center"/>
            <w:rPr>
              <w:b/>
              <w:szCs w:val="20"/>
            </w:rPr>
          </w:pPr>
        </w:p>
        <w:p w14:paraId="5E3E2DB7" w14:textId="2E621B2B" w:rsidR="00CE136C" w:rsidRDefault="005C40A5" w:rsidP="00394A65">
          <w:pPr>
            <w:pStyle w:val="TableParagraph"/>
            <w:ind w:left="436" w:right="402"/>
            <w:jc w:val="center"/>
            <w:rPr>
              <w:b/>
              <w:sz w:val="28"/>
            </w:rPr>
          </w:pPr>
          <w:r>
            <w:rPr>
              <w:b/>
              <w:szCs w:val="20"/>
            </w:rPr>
            <w:t>Taşınır Kayıt Yıl Sonu İşlemleri İŞ AKIŞI</w:t>
          </w:r>
        </w:p>
      </w:tc>
      <w:tc>
        <w:tcPr>
          <w:tcW w:w="1622" w:type="dxa"/>
        </w:tcPr>
        <w:p w14:paraId="126CBDAB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Doküman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0B50A15" w14:textId="57E68076" w:rsidR="0088535D" w:rsidRDefault="000C3C26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İA-042</w:t>
          </w:r>
          <w:bookmarkStart w:id="2" w:name="_GoBack"/>
          <w:bookmarkEnd w:id="2"/>
        </w:p>
      </w:tc>
    </w:tr>
    <w:tr w:rsidR="0088535D" w14:paraId="6BA487D1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6F154A7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1ED6D6E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32FF38C1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r>
            <w:rPr>
              <w:w w:val="105"/>
              <w:sz w:val="19"/>
            </w:rPr>
            <w:t xml:space="preserve">İlk </w:t>
          </w:r>
          <w:proofErr w:type="spellStart"/>
          <w:r>
            <w:rPr>
              <w:w w:val="105"/>
              <w:sz w:val="19"/>
            </w:rPr>
            <w:t>Yayın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04311FFB" w14:textId="51105A2D" w:rsidR="0088535D" w:rsidRDefault="00394A65" w:rsidP="00394A65">
          <w:pPr>
            <w:pStyle w:val="TableParagraph"/>
            <w:spacing w:before="26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77E9793E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21FB6081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43B1E6D7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1AF1A5DE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</w:t>
          </w:r>
          <w:proofErr w:type="spellStart"/>
          <w:r>
            <w:rPr>
              <w:w w:val="105"/>
              <w:sz w:val="19"/>
            </w:rPr>
            <w:t>Tarihi</w:t>
          </w:r>
          <w:proofErr w:type="spellEnd"/>
        </w:p>
      </w:tc>
      <w:tc>
        <w:tcPr>
          <w:tcW w:w="1315" w:type="dxa"/>
        </w:tcPr>
        <w:p w14:paraId="4374EE5F" w14:textId="5A548DA0" w:rsidR="0088535D" w:rsidRDefault="00394A65" w:rsidP="00394A65">
          <w:pPr>
            <w:pStyle w:val="TableParagraph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03.08.2020</w:t>
          </w:r>
        </w:p>
      </w:tc>
    </w:tr>
    <w:tr w:rsidR="0088535D" w14:paraId="0840A764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52DD2B58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09D4B77F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0904586" w14:textId="77777777" w:rsidR="0088535D" w:rsidRDefault="0088535D" w:rsidP="00394A65">
          <w:pPr>
            <w:pStyle w:val="TableParagraph"/>
            <w:spacing w:before="17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Revizyon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79C7FCF8" w14:textId="14296528" w:rsidR="0088535D" w:rsidRDefault="00394A65" w:rsidP="00394A65">
          <w:pPr>
            <w:pStyle w:val="TableParagraph"/>
            <w:spacing w:before="27"/>
            <w:rPr>
              <w:sz w:val="18"/>
            </w:rPr>
          </w:pPr>
          <w:r>
            <w:rPr>
              <w:color w:val="000000" w:themeColor="text1"/>
              <w:sz w:val="18"/>
              <w:szCs w:val="18"/>
            </w:rPr>
            <w:t xml:space="preserve"> 000</w:t>
          </w:r>
        </w:p>
      </w:tc>
    </w:tr>
    <w:tr w:rsidR="0088535D" w14:paraId="734E86FB" w14:textId="77777777" w:rsidTr="00394A65">
      <w:trPr>
        <w:trHeight w:val="263"/>
      </w:trPr>
      <w:tc>
        <w:tcPr>
          <w:tcW w:w="1917" w:type="dxa"/>
          <w:vMerge/>
          <w:tcBorders>
            <w:top w:val="nil"/>
          </w:tcBorders>
        </w:tcPr>
        <w:p w14:paraId="33624D05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5851" w:type="dxa"/>
          <w:vMerge/>
          <w:tcBorders>
            <w:top w:val="nil"/>
          </w:tcBorders>
        </w:tcPr>
        <w:p w14:paraId="5D317A4D" w14:textId="77777777" w:rsidR="0088535D" w:rsidRDefault="0088535D" w:rsidP="00394A65">
          <w:pPr>
            <w:rPr>
              <w:sz w:val="2"/>
              <w:szCs w:val="2"/>
            </w:rPr>
          </w:pPr>
        </w:p>
      </w:tc>
      <w:tc>
        <w:tcPr>
          <w:tcW w:w="1622" w:type="dxa"/>
        </w:tcPr>
        <w:p w14:paraId="4E2DD2BC" w14:textId="77777777" w:rsidR="0088535D" w:rsidRDefault="0088535D" w:rsidP="00394A65">
          <w:pPr>
            <w:pStyle w:val="TableParagraph"/>
            <w:spacing w:before="18"/>
            <w:ind w:left="87"/>
            <w:rPr>
              <w:sz w:val="19"/>
            </w:rPr>
          </w:pPr>
          <w:proofErr w:type="spellStart"/>
          <w:r>
            <w:rPr>
              <w:w w:val="105"/>
              <w:sz w:val="19"/>
            </w:rPr>
            <w:t>Sayfa</w:t>
          </w:r>
          <w:proofErr w:type="spellEnd"/>
          <w:r>
            <w:rPr>
              <w:w w:val="105"/>
              <w:sz w:val="19"/>
            </w:rPr>
            <w:t xml:space="preserve"> No</w:t>
          </w:r>
        </w:p>
      </w:tc>
      <w:tc>
        <w:tcPr>
          <w:tcW w:w="1315" w:type="dxa"/>
        </w:tcPr>
        <w:p w14:paraId="4EFA4C50" w14:textId="41036A56" w:rsidR="0088535D" w:rsidRDefault="005C40A5" w:rsidP="00394A65">
          <w:pPr>
            <w:pStyle w:val="TableParagraph"/>
            <w:spacing w:before="27"/>
            <w:ind w:left="88"/>
            <w:rPr>
              <w:sz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C3C2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0C3C26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14:paraId="69321364" w14:textId="77777777" w:rsidR="0088535D" w:rsidRDefault="0088535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2D4EA" w14:textId="77777777" w:rsidR="00FA3F6F" w:rsidRDefault="00FA3F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4E"/>
    <w:rsid w:val="0001225D"/>
    <w:rsid w:val="000374DA"/>
    <w:rsid w:val="00044299"/>
    <w:rsid w:val="000B7E2A"/>
    <w:rsid w:val="000C3C26"/>
    <w:rsid w:val="000C46EB"/>
    <w:rsid w:val="000C7032"/>
    <w:rsid w:val="000E4584"/>
    <w:rsid w:val="00120608"/>
    <w:rsid w:val="00156C1F"/>
    <w:rsid w:val="001642B7"/>
    <w:rsid w:val="0018127F"/>
    <w:rsid w:val="001F6CAA"/>
    <w:rsid w:val="002456D5"/>
    <w:rsid w:val="00253464"/>
    <w:rsid w:val="00290232"/>
    <w:rsid w:val="002A4434"/>
    <w:rsid w:val="002C4E3C"/>
    <w:rsid w:val="00305566"/>
    <w:rsid w:val="00323D60"/>
    <w:rsid w:val="00331457"/>
    <w:rsid w:val="00370A2D"/>
    <w:rsid w:val="00394A65"/>
    <w:rsid w:val="0040299D"/>
    <w:rsid w:val="004267FA"/>
    <w:rsid w:val="00481472"/>
    <w:rsid w:val="004B7930"/>
    <w:rsid w:val="00503CF8"/>
    <w:rsid w:val="005069BE"/>
    <w:rsid w:val="005235B9"/>
    <w:rsid w:val="005C40A5"/>
    <w:rsid w:val="005D45D4"/>
    <w:rsid w:val="005F445A"/>
    <w:rsid w:val="005F453C"/>
    <w:rsid w:val="005F5814"/>
    <w:rsid w:val="00615E86"/>
    <w:rsid w:val="00640F1F"/>
    <w:rsid w:val="00681B50"/>
    <w:rsid w:val="006A4576"/>
    <w:rsid w:val="006C7812"/>
    <w:rsid w:val="00722656"/>
    <w:rsid w:val="00750D4E"/>
    <w:rsid w:val="007B2512"/>
    <w:rsid w:val="00816AD6"/>
    <w:rsid w:val="0083680D"/>
    <w:rsid w:val="008479C8"/>
    <w:rsid w:val="00850BF6"/>
    <w:rsid w:val="00854A2D"/>
    <w:rsid w:val="0088535D"/>
    <w:rsid w:val="008A3E26"/>
    <w:rsid w:val="008F7F1C"/>
    <w:rsid w:val="00905F3B"/>
    <w:rsid w:val="00917292"/>
    <w:rsid w:val="00953A7A"/>
    <w:rsid w:val="00962C9E"/>
    <w:rsid w:val="00967422"/>
    <w:rsid w:val="0097013C"/>
    <w:rsid w:val="0097253F"/>
    <w:rsid w:val="009A662F"/>
    <w:rsid w:val="009F0D3B"/>
    <w:rsid w:val="00A03366"/>
    <w:rsid w:val="00A335DE"/>
    <w:rsid w:val="00A36708"/>
    <w:rsid w:val="00A415FD"/>
    <w:rsid w:val="00A47EC2"/>
    <w:rsid w:val="00A63D3E"/>
    <w:rsid w:val="00A73A72"/>
    <w:rsid w:val="00A85AD0"/>
    <w:rsid w:val="00AE45BE"/>
    <w:rsid w:val="00AE6ED4"/>
    <w:rsid w:val="00B05E6C"/>
    <w:rsid w:val="00B2424E"/>
    <w:rsid w:val="00B3172F"/>
    <w:rsid w:val="00B52032"/>
    <w:rsid w:val="00B7545A"/>
    <w:rsid w:val="00B90F9D"/>
    <w:rsid w:val="00BA3207"/>
    <w:rsid w:val="00BB5B72"/>
    <w:rsid w:val="00BC76C9"/>
    <w:rsid w:val="00BE0BB5"/>
    <w:rsid w:val="00BF76EA"/>
    <w:rsid w:val="00C101F4"/>
    <w:rsid w:val="00C50E5B"/>
    <w:rsid w:val="00C821C8"/>
    <w:rsid w:val="00CB2A78"/>
    <w:rsid w:val="00CD501F"/>
    <w:rsid w:val="00CE136C"/>
    <w:rsid w:val="00D811A5"/>
    <w:rsid w:val="00D83733"/>
    <w:rsid w:val="00DC0205"/>
    <w:rsid w:val="00DE0B53"/>
    <w:rsid w:val="00DE2366"/>
    <w:rsid w:val="00E10B2D"/>
    <w:rsid w:val="00E3239A"/>
    <w:rsid w:val="00E368C3"/>
    <w:rsid w:val="00E44E3D"/>
    <w:rsid w:val="00E80879"/>
    <w:rsid w:val="00EC6917"/>
    <w:rsid w:val="00ED23E3"/>
    <w:rsid w:val="00F41478"/>
    <w:rsid w:val="00F66354"/>
    <w:rsid w:val="00F67B09"/>
    <w:rsid w:val="00F97637"/>
    <w:rsid w:val="00FA3F6F"/>
    <w:rsid w:val="00FC012E"/>
    <w:rsid w:val="00FD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D9E5"/>
  <w15:chartTrackingRefBased/>
  <w15:docId w15:val="{EE6264CF-4D37-4E44-AE45-2DD9C963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42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2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24E"/>
  </w:style>
  <w:style w:type="table" w:styleId="TabloKlavuzu">
    <w:name w:val="Table Grid"/>
    <w:basedOn w:val="NormalTablo"/>
    <w:uiPriority w:val="39"/>
    <w:rsid w:val="00B2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442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44299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5C40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80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9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NAMIK KEMAL YİĞİT</dc:creator>
  <cp:keywords/>
  <dc:description/>
  <cp:lastModifiedBy>User</cp:lastModifiedBy>
  <cp:revision>2</cp:revision>
  <dcterms:created xsi:type="dcterms:W3CDTF">2022-03-07T10:56:00Z</dcterms:created>
  <dcterms:modified xsi:type="dcterms:W3CDTF">2022-03-07T10:56:00Z</dcterms:modified>
</cp:coreProperties>
</file>