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1F" w:rsidRPr="00842683" w:rsidRDefault="00FC121F" w:rsidP="00FC121F">
      <w:pPr>
        <w:shd w:val="clear" w:color="auto" w:fill="BFBFBF" w:themeFill="background1" w:themeFillShade="BF"/>
        <w:jc w:val="center"/>
        <w:rPr>
          <w:rFonts w:cstheme="minorHAnsi"/>
          <w:b/>
          <w:color w:val="000000" w:themeColor="text1"/>
        </w:rPr>
      </w:pPr>
      <w:r w:rsidRPr="00842683">
        <w:rPr>
          <w:rFonts w:cstheme="minorHAnsi"/>
          <w:b/>
          <w:color w:val="000000" w:themeColor="text1"/>
        </w:rPr>
        <w:t>SÜLEYMAN DEMİREL ÜNİVERSİTESİ</w:t>
      </w:r>
    </w:p>
    <w:p w:rsidR="00FC121F" w:rsidRDefault="00FC121F" w:rsidP="00FC121F">
      <w:pPr>
        <w:shd w:val="clear" w:color="auto" w:fill="BFBFBF" w:themeFill="background1" w:themeFillShade="BF"/>
        <w:jc w:val="center"/>
        <w:rPr>
          <w:rFonts w:cstheme="minorHAnsi"/>
          <w:b/>
          <w:color w:val="000000" w:themeColor="text1"/>
        </w:rPr>
      </w:pPr>
      <w:r w:rsidRPr="00842683">
        <w:rPr>
          <w:rFonts w:cstheme="minorHAnsi"/>
          <w:b/>
          <w:color w:val="000000" w:themeColor="text1"/>
        </w:rPr>
        <w:t xml:space="preserve">YABANCI </w:t>
      </w:r>
      <w:r>
        <w:rPr>
          <w:rFonts w:cstheme="minorHAnsi"/>
          <w:b/>
          <w:color w:val="000000" w:themeColor="text1"/>
        </w:rPr>
        <w:t xml:space="preserve">UYRUKLU </w:t>
      </w:r>
      <w:r w:rsidRPr="00842683">
        <w:rPr>
          <w:rFonts w:cstheme="minorHAnsi"/>
          <w:b/>
          <w:color w:val="000000" w:themeColor="text1"/>
        </w:rPr>
        <w:t xml:space="preserve">ÖĞRETİM ÜYESİ/ELEMANI </w:t>
      </w:r>
    </w:p>
    <w:p w:rsidR="00FC121F" w:rsidRPr="00842683" w:rsidRDefault="00FC121F" w:rsidP="00FC121F">
      <w:pPr>
        <w:shd w:val="clear" w:color="auto" w:fill="BFBFBF" w:themeFill="background1" w:themeFillShade="BF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SÖZLEŞME SÜRESİ UZATILMA (</w:t>
      </w:r>
      <w:r w:rsidRPr="00842683">
        <w:rPr>
          <w:rFonts w:cstheme="minorHAnsi"/>
          <w:b/>
          <w:color w:val="000000" w:themeColor="text1"/>
        </w:rPr>
        <w:t xml:space="preserve">GÖREV SÜRESİ YENİLEME </w:t>
      </w:r>
      <w:r>
        <w:rPr>
          <w:rFonts w:cstheme="minorHAnsi"/>
          <w:b/>
          <w:color w:val="000000" w:themeColor="text1"/>
        </w:rPr>
        <w:t>)</w:t>
      </w:r>
      <w:r w:rsidRPr="00842683">
        <w:rPr>
          <w:rFonts w:cstheme="minorHAnsi"/>
          <w:b/>
          <w:color w:val="000000" w:themeColor="text1"/>
        </w:rPr>
        <w:t>FORMU</w:t>
      </w:r>
    </w:p>
    <w:p w:rsidR="00FC121F" w:rsidRPr="00842683" w:rsidRDefault="00FC121F" w:rsidP="00FC121F">
      <w:pPr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> </w:t>
      </w:r>
    </w:p>
    <w:p w:rsidR="00FC121F" w:rsidRPr="00842683" w:rsidRDefault="00FC121F" w:rsidP="00FC121F">
      <w:pPr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>Öğretim Üyesi/Elemanı Adı Soyadı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842683">
        <w:rPr>
          <w:rFonts w:cstheme="minorHAnsi"/>
          <w:color w:val="000000" w:themeColor="text1"/>
        </w:rPr>
        <w:t>:</w:t>
      </w:r>
    </w:p>
    <w:p w:rsidR="00FC121F" w:rsidRPr="00842683" w:rsidRDefault="00FC121F" w:rsidP="00FC121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</w:t>
      </w:r>
      <w:r w:rsidRPr="00842683">
        <w:rPr>
          <w:rFonts w:cstheme="minorHAnsi"/>
          <w:color w:val="000000" w:themeColor="text1"/>
        </w:rPr>
        <w:t>nvanı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842683">
        <w:rPr>
          <w:rFonts w:cstheme="minorHAnsi"/>
          <w:color w:val="000000" w:themeColor="text1"/>
        </w:rPr>
        <w:t xml:space="preserve">: </w:t>
      </w:r>
    </w:p>
    <w:p w:rsidR="00FC121F" w:rsidRPr="00842683" w:rsidRDefault="00FC121F" w:rsidP="00FC121F">
      <w:pPr>
        <w:rPr>
          <w:rFonts w:cstheme="minorHAnsi"/>
          <w:color w:val="000000" w:themeColor="text1"/>
        </w:rPr>
      </w:pPr>
      <w:bookmarkStart w:id="0" w:name="_GoBack"/>
      <w:r w:rsidRPr="00842683">
        <w:rPr>
          <w:rFonts w:cstheme="minorHAnsi"/>
          <w:color w:val="000000" w:themeColor="text1"/>
        </w:rPr>
        <w:t>Görev Yaptığı Birim</w:t>
      </w:r>
      <w:r>
        <w:rPr>
          <w:rFonts w:cstheme="minorHAnsi"/>
          <w:color w:val="000000" w:themeColor="text1"/>
        </w:rPr>
        <w:t>/Bölüm/Abd/Asd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842683">
        <w:rPr>
          <w:rFonts w:cstheme="minorHAnsi"/>
          <w:color w:val="000000" w:themeColor="text1"/>
        </w:rPr>
        <w:t>:</w:t>
      </w:r>
    </w:p>
    <w:bookmarkEnd w:id="0"/>
    <w:p w:rsidR="00FC121F" w:rsidRDefault="00FC121F" w:rsidP="00FC121F">
      <w:pPr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>Uyruğu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842683">
        <w:rPr>
          <w:rFonts w:cstheme="minorHAnsi"/>
          <w:color w:val="000000" w:themeColor="text1"/>
        </w:rPr>
        <w:t>:</w:t>
      </w:r>
    </w:p>
    <w:p w:rsidR="00FC121F" w:rsidRPr="00842683" w:rsidRDefault="00FC121F" w:rsidP="00FC121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Yabancı Kimlik Numarası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:</w:t>
      </w:r>
    </w:p>
    <w:p w:rsidR="00FC121F" w:rsidRDefault="00FC121F" w:rsidP="00FC121F">
      <w:pPr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>Pasaport No</w:t>
      </w:r>
      <w:r>
        <w:rPr>
          <w:rFonts w:cstheme="minorHAnsi"/>
          <w:color w:val="000000" w:themeColor="text1"/>
        </w:rPr>
        <w:t>/ Pasaport Geçerlilik Son Tarih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:</w:t>
      </w:r>
    </w:p>
    <w:p w:rsidR="00FC121F" w:rsidRPr="00842683" w:rsidRDefault="00FC121F" w:rsidP="00FC121F">
      <w:pPr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 xml:space="preserve">SDÜ </w:t>
      </w:r>
      <w:r>
        <w:rPr>
          <w:rFonts w:cstheme="minorHAnsi"/>
          <w:color w:val="000000" w:themeColor="text1"/>
        </w:rPr>
        <w:t xml:space="preserve">Kurum </w:t>
      </w:r>
      <w:r w:rsidRPr="00842683">
        <w:rPr>
          <w:rFonts w:cstheme="minorHAnsi"/>
          <w:color w:val="000000" w:themeColor="text1"/>
        </w:rPr>
        <w:t>Kimlik No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842683">
        <w:rPr>
          <w:rFonts w:cstheme="minorHAnsi"/>
          <w:color w:val="000000" w:themeColor="text1"/>
        </w:rPr>
        <w:t>:</w:t>
      </w:r>
    </w:p>
    <w:p w:rsidR="00FC121F" w:rsidRDefault="00FC121F" w:rsidP="00FC121F">
      <w:pPr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 xml:space="preserve">İlk Göreve Başlama </w:t>
      </w:r>
      <w:r>
        <w:rPr>
          <w:rFonts w:cstheme="minorHAnsi"/>
          <w:color w:val="000000" w:themeColor="text1"/>
        </w:rPr>
        <w:t>Tarihi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:</w:t>
      </w:r>
    </w:p>
    <w:p w:rsidR="00FC121F" w:rsidRPr="00842683" w:rsidRDefault="00FC121F" w:rsidP="00FC121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Çalışma İzni (Sözleşme Süresi Uzatılma) Başlangıç Tarihi</w:t>
      </w:r>
      <w:r>
        <w:rPr>
          <w:rFonts w:cstheme="minorHAnsi"/>
          <w:color w:val="000000" w:themeColor="text1"/>
        </w:rPr>
        <w:tab/>
        <w:t>:</w:t>
      </w:r>
    </w:p>
    <w:p w:rsidR="00FC121F" w:rsidRPr="00842683" w:rsidRDefault="00FC121F" w:rsidP="00FC121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Çalışma İzni (Sözleşme Süresi Uzatılma) Bitiş Tarihi</w:t>
      </w:r>
      <w:r>
        <w:rPr>
          <w:rFonts w:cstheme="minorHAnsi"/>
          <w:color w:val="000000" w:themeColor="text1"/>
        </w:rPr>
        <w:tab/>
        <w:t>:</w:t>
      </w:r>
    </w:p>
    <w:p w:rsidR="00FC121F" w:rsidRDefault="00FC121F" w:rsidP="00FC121F">
      <w:pPr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 xml:space="preserve">Brüt Sözleşme </w:t>
      </w:r>
      <w:r>
        <w:rPr>
          <w:rFonts w:cstheme="minorHAnsi"/>
          <w:color w:val="000000" w:themeColor="text1"/>
        </w:rPr>
        <w:t>Ücreti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842683">
        <w:rPr>
          <w:rFonts w:cstheme="minorHAnsi"/>
          <w:color w:val="000000" w:themeColor="text1"/>
        </w:rPr>
        <w:t>:</w:t>
      </w:r>
    </w:p>
    <w:p w:rsidR="00FC121F" w:rsidRPr="00842683" w:rsidRDefault="00FC121F" w:rsidP="00FC121F">
      <w:pPr>
        <w:rPr>
          <w:rFonts w:cstheme="minorHAnsi"/>
          <w:color w:val="000000" w:themeColor="text1"/>
        </w:rPr>
      </w:pPr>
      <w:r w:rsidRPr="00A636FE">
        <w:rPr>
          <w:color w:val="000000" w:themeColor="text1"/>
          <w:highlight w:val="lightGray"/>
        </w:rPr>
        <w:t>H-indeksi değeri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:</w:t>
      </w:r>
    </w:p>
    <w:p w:rsidR="00FC121F" w:rsidRPr="00842683" w:rsidRDefault="00FC121F" w:rsidP="00FC121F">
      <w:pPr>
        <w:rPr>
          <w:rFonts w:cstheme="minorHAnsi"/>
          <w:color w:val="000000" w:themeColor="text1"/>
        </w:rPr>
      </w:pPr>
    </w:p>
    <w:p w:rsidR="00FC121F" w:rsidRPr="00842683" w:rsidRDefault="00FC121F" w:rsidP="00FC121F">
      <w:pPr>
        <w:numPr>
          <w:ilvl w:val="0"/>
          <w:numId w:val="14"/>
        </w:numPr>
        <w:shd w:val="clear" w:color="auto" w:fill="BFBFBF" w:themeFill="background1" w:themeFillShade="BF"/>
        <w:contextualSpacing/>
        <w:rPr>
          <w:color w:val="000000" w:themeColor="text1"/>
        </w:rPr>
      </w:pPr>
      <w:r w:rsidRPr="00842683">
        <w:rPr>
          <w:color w:val="000000" w:themeColor="text1"/>
        </w:rPr>
        <w:t>Son görev süresi uzatımı sonrası verdiği dersler: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2977"/>
        <w:gridCol w:w="1218"/>
        <w:gridCol w:w="3755"/>
      </w:tblGrid>
      <w:tr w:rsidR="00FC121F" w:rsidRPr="00842683" w:rsidTr="007C15A3">
        <w:trPr>
          <w:trHeight w:val="303"/>
        </w:trPr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b/>
                <w:color w:val="000000" w:themeColor="text1"/>
              </w:rPr>
            </w:pPr>
            <w:r w:rsidRPr="00842683">
              <w:rPr>
                <w:b/>
                <w:color w:val="000000" w:themeColor="text1"/>
              </w:rPr>
              <w:t>Ders Adı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b/>
                <w:color w:val="000000" w:themeColor="text1"/>
              </w:rPr>
            </w:pPr>
            <w:r w:rsidRPr="00842683">
              <w:rPr>
                <w:b/>
                <w:color w:val="000000" w:themeColor="text1"/>
              </w:rPr>
              <w:t>Verildiği Birim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b/>
                <w:color w:val="000000" w:themeColor="text1"/>
              </w:rPr>
            </w:pPr>
            <w:r w:rsidRPr="00842683">
              <w:rPr>
                <w:b/>
                <w:color w:val="000000" w:themeColor="text1"/>
              </w:rPr>
              <w:t>Kredisi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b/>
                <w:color w:val="000000" w:themeColor="text1"/>
              </w:rPr>
            </w:pPr>
            <w:r w:rsidRPr="00842683">
              <w:rPr>
                <w:b/>
                <w:color w:val="000000" w:themeColor="text1"/>
              </w:rPr>
              <w:t>Seviye (Önlisans-Lisans-Lisansüstü)</w:t>
            </w:r>
          </w:p>
        </w:tc>
      </w:tr>
      <w:tr w:rsidR="00FC121F" w:rsidRPr="00842683" w:rsidTr="007C15A3">
        <w:trPr>
          <w:trHeight w:val="314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b/>
                <w:color w:val="000000" w:themeColor="text1"/>
              </w:rPr>
            </w:pPr>
            <w:r w:rsidRPr="00842683">
              <w:rPr>
                <w:b/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b/>
                <w:color w:val="000000" w:themeColor="text1"/>
              </w:rPr>
            </w:pPr>
            <w:r w:rsidRPr="00842683">
              <w:rPr>
                <w:b/>
                <w:color w:val="000000" w:themeColor="text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b/>
                <w:color w:val="000000" w:themeColor="text1"/>
              </w:rPr>
            </w:pPr>
            <w:r w:rsidRPr="00842683">
              <w:rPr>
                <w:b/>
                <w:color w:val="000000" w:themeColor="text1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b/>
                <w:color w:val="000000" w:themeColor="text1"/>
              </w:rPr>
            </w:pPr>
            <w:r w:rsidRPr="00842683">
              <w:rPr>
                <w:b/>
                <w:color w:val="000000" w:themeColor="text1"/>
              </w:rPr>
              <w:t> </w:t>
            </w:r>
          </w:p>
        </w:tc>
      </w:tr>
      <w:tr w:rsidR="00FC121F" w:rsidRPr="00842683" w:rsidTr="007C15A3">
        <w:trPr>
          <w:trHeight w:val="314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b/>
                <w:color w:val="000000" w:themeColor="text1"/>
              </w:rPr>
            </w:pPr>
            <w:r w:rsidRPr="00842683">
              <w:rPr>
                <w:b/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b/>
                <w:color w:val="000000" w:themeColor="text1"/>
              </w:rPr>
            </w:pPr>
            <w:r w:rsidRPr="00842683">
              <w:rPr>
                <w:b/>
                <w:color w:val="000000" w:themeColor="text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b/>
                <w:color w:val="000000" w:themeColor="text1"/>
              </w:rPr>
            </w:pPr>
            <w:r w:rsidRPr="00842683">
              <w:rPr>
                <w:b/>
                <w:color w:val="000000" w:themeColor="text1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b/>
                <w:color w:val="000000" w:themeColor="text1"/>
              </w:rPr>
            </w:pPr>
            <w:r w:rsidRPr="00842683">
              <w:rPr>
                <w:b/>
                <w:color w:val="000000" w:themeColor="text1"/>
              </w:rPr>
              <w:t> </w:t>
            </w:r>
          </w:p>
        </w:tc>
      </w:tr>
      <w:tr w:rsidR="00FC121F" w:rsidRPr="00842683" w:rsidTr="007C15A3">
        <w:trPr>
          <w:trHeight w:val="314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</w:tr>
    </w:tbl>
    <w:p w:rsidR="00FC121F" w:rsidRPr="00842683" w:rsidRDefault="00FC121F" w:rsidP="00FC121F">
      <w:pPr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> </w:t>
      </w:r>
    </w:p>
    <w:p w:rsidR="00FC121F" w:rsidRPr="00842683" w:rsidRDefault="00FC121F" w:rsidP="00FC121F">
      <w:pPr>
        <w:numPr>
          <w:ilvl w:val="0"/>
          <w:numId w:val="11"/>
        </w:numPr>
        <w:shd w:val="clear" w:color="auto" w:fill="BFBFBF" w:themeFill="background1" w:themeFillShade="BF"/>
        <w:ind w:left="454"/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>Son görev süresi uzatımı sonrası yayınlanmış veya yayına gönderilmiş SDÜ adresli yayın</w:t>
      </w:r>
    </w:p>
    <w:tbl>
      <w:tblPr>
        <w:tblW w:w="9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784"/>
        <w:gridCol w:w="1751"/>
        <w:gridCol w:w="1684"/>
        <w:gridCol w:w="1459"/>
        <w:gridCol w:w="1341"/>
        <w:gridCol w:w="23"/>
      </w:tblGrid>
      <w:tr w:rsidR="00FC121F" w:rsidRPr="00842683" w:rsidTr="007C15A3">
        <w:trPr>
          <w:gridAfter w:val="1"/>
          <w:wAfter w:w="22" w:type="dxa"/>
          <w:trHeight w:val="432"/>
        </w:trPr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b/>
                <w:color w:val="000000" w:themeColor="text1"/>
              </w:rPr>
            </w:pPr>
            <w:r w:rsidRPr="00842683">
              <w:rPr>
                <w:rFonts w:cstheme="minorHAnsi"/>
                <w:b/>
                <w:color w:val="000000" w:themeColor="text1"/>
              </w:rPr>
              <w:t>Yazarlar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b/>
                <w:color w:val="000000" w:themeColor="text1"/>
              </w:rPr>
            </w:pPr>
            <w:r w:rsidRPr="00842683">
              <w:rPr>
                <w:rFonts w:cstheme="minorHAnsi"/>
                <w:b/>
                <w:color w:val="000000" w:themeColor="text1"/>
              </w:rPr>
              <w:t>Makale/Bildiri Adı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b/>
                <w:color w:val="000000" w:themeColor="text1"/>
              </w:rPr>
            </w:pPr>
            <w:r w:rsidRPr="00842683">
              <w:rPr>
                <w:rFonts w:cstheme="minorHAnsi"/>
                <w:b/>
                <w:color w:val="000000" w:themeColor="text1"/>
              </w:rPr>
              <w:t>Dergi</w:t>
            </w:r>
            <w:r w:rsidRPr="009A051B">
              <w:rPr>
                <w:rFonts w:cstheme="minorHAnsi"/>
                <w:b/>
                <w:color w:val="000000" w:themeColor="text1"/>
              </w:rPr>
              <w:t>-S</w:t>
            </w:r>
            <w:r w:rsidRPr="00842683">
              <w:rPr>
                <w:rFonts w:cstheme="minorHAnsi"/>
                <w:b/>
                <w:color w:val="000000" w:themeColor="text1"/>
              </w:rPr>
              <w:t>empozyum</w:t>
            </w:r>
            <w:r w:rsidRPr="009A051B">
              <w:rPr>
                <w:rFonts w:cstheme="minorHAnsi"/>
                <w:b/>
                <w:color w:val="000000" w:themeColor="text1"/>
              </w:rPr>
              <w:t xml:space="preserve">-Konferans Adı 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42683">
              <w:rPr>
                <w:rFonts w:cstheme="minorHAnsi"/>
                <w:b/>
                <w:color w:val="000000" w:themeColor="text1"/>
              </w:rPr>
              <w:t>Yayının Statüsü</w:t>
            </w:r>
          </w:p>
          <w:p w:rsidR="00FC121F" w:rsidRPr="00842683" w:rsidRDefault="00FC121F" w:rsidP="007C15A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42683">
              <w:rPr>
                <w:rFonts w:cstheme="minorHAnsi"/>
                <w:b/>
                <w:color w:val="000000" w:themeColor="text1"/>
                <w:sz w:val="18"/>
                <w:szCs w:val="18"/>
              </w:rPr>
              <w:t>(Basıldı-Kabul-Hakemleme)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21F" w:rsidRPr="00842683" w:rsidRDefault="00FC121F" w:rsidP="007C15A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42683">
              <w:rPr>
                <w:rFonts w:cstheme="minorHAnsi"/>
                <w:b/>
                <w:color w:val="000000" w:themeColor="text1"/>
              </w:rPr>
              <w:t>SDÜ Adresli yayınına aldığı atıf sayısı</w:t>
            </w:r>
          </w:p>
        </w:tc>
      </w:tr>
      <w:tr w:rsidR="00FC121F" w:rsidRPr="00842683" w:rsidTr="007C15A3">
        <w:trPr>
          <w:gridAfter w:val="1"/>
          <w:wAfter w:w="23" w:type="dxa"/>
          <w:trHeight w:val="431"/>
        </w:trPr>
        <w:tc>
          <w:tcPr>
            <w:tcW w:w="1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842683" w:rsidRDefault="00FC121F" w:rsidP="007C15A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842683" w:rsidRDefault="00FC121F" w:rsidP="007C15A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842683" w:rsidRDefault="00FC121F" w:rsidP="007C15A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842683" w:rsidRDefault="00FC121F" w:rsidP="007C15A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21F" w:rsidRPr="00842683" w:rsidRDefault="00FC121F" w:rsidP="007C15A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42683">
              <w:rPr>
                <w:rFonts w:cstheme="minorHAnsi"/>
                <w:b/>
                <w:i/>
                <w:color w:val="000000" w:themeColor="text1"/>
              </w:rPr>
              <w:t>ISI atıfları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21F" w:rsidRPr="00842683" w:rsidRDefault="00FC121F" w:rsidP="007C15A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42683">
              <w:rPr>
                <w:rFonts w:cstheme="minorHAnsi"/>
                <w:b/>
                <w:i/>
                <w:color w:val="000000" w:themeColor="text1"/>
              </w:rPr>
              <w:t>ISI dışı atıflar</w:t>
            </w:r>
          </w:p>
        </w:tc>
      </w:tr>
      <w:tr w:rsidR="00FC121F" w:rsidRPr="00842683" w:rsidTr="007C15A3">
        <w:trPr>
          <w:trHeight w:val="256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</w:p>
        </w:tc>
      </w:tr>
      <w:tr w:rsidR="00FC121F" w:rsidRPr="00842683" w:rsidTr="007C15A3">
        <w:trPr>
          <w:trHeight w:val="256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</w:p>
        </w:tc>
      </w:tr>
      <w:tr w:rsidR="00FC121F" w:rsidRPr="00842683" w:rsidTr="007C15A3">
        <w:trPr>
          <w:trHeight w:val="256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FC121F" w:rsidRPr="00842683" w:rsidRDefault="00FC121F" w:rsidP="00FC121F">
      <w:pPr>
        <w:rPr>
          <w:rFonts w:cstheme="minorHAnsi"/>
          <w:i/>
          <w:color w:val="000000" w:themeColor="text1"/>
        </w:rPr>
      </w:pPr>
      <w:r w:rsidRPr="00842683">
        <w:rPr>
          <w:rFonts w:cstheme="minorHAnsi"/>
          <w:i/>
          <w:color w:val="000000" w:themeColor="text1"/>
        </w:rPr>
        <w:t> </w:t>
      </w:r>
    </w:p>
    <w:p w:rsidR="00FC121F" w:rsidRPr="00842683" w:rsidRDefault="00FC121F" w:rsidP="00FC121F">
      <w:pPr>
        <w:numPr>
          <w:ilvl w:val="0"/>
          <w:numId w:val="12"/>
        </w:numPr>
        <w:shd w:val="clear" w:color="auto" w:fill="BFBFBF" w:themeFill="background1" w:themeFillShade="BF"/>
        <w:spacing w:after="100"/>
        <w:ind w:left="454"/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>Son görev süresi uzatımı sonrası SDU bütçe destekli/SDÜ dışı destekler (H2020, TÜBİTAK, Bakanlık)/SDÜ dışı (Özel şirket) Bilimsel Projelerde görev alma  </w:t>
      </w:r>
    </w:p>
    <w:tbl>
      <w:tblPr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917"/>
        <w:gridCol w:w="1830"/>
        <w:gridCol w:w="2023"/>
        <w:gridCol w:w="1940"/>
      </w:tblGrid>
      <w:tr w:rsidR="00FC121F" w:rsidRPr="00842683" w:rsidTr="007C15A3">
        <w:trPr>
          <w:trHeight w:val="788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42683">
              <w:rPr>
                <w:rFonts w:cstheme="minorHAnsi"/>
                <w:b/>
                <w:color w:val="000000" w:themeColor="text1"/>
              </w:rPr>
              <w:t>Proje Ekibi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42683">
              <w:rPr>
                <w:rFonts w:cstheme="minorHAnsi"/>
                <w:b/>
                <w:color w:val="000000" w:themeColor="text1"/>
              </w:rPr>
              <w:t>Proje Adı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842683" w:rsidRDefault="00FC121F" w:rsidP="007C15A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A051B">
              <w:rPr>
                <w:rFonts w:cstheme="minorHAnsi"/>
                <w:b/>
                <w:color w:val="000000" w:themeColor="text1"/>
              </w:rPr>
              <w:t>Projedeki R</w:t>
            </w:r>
            <w:r w:rsidRPr="00842683">
              <w:rPr>
                <w:rFonts w:cstheme="minorHAnsi"/>
                <w:b/>
                <w:color w:val="000000" w:themeColor="text1"/>
              </w:rPr>
              <w:t>olü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42683">
              <w:rPr>
                <w:rFonts w:cstheme="minorHAnsi"/>
                <w:b/>
                <w:color w:val="000000" w:themeColor="text1"/>
              </w:rPr>
              <w:t>Destekleyen veya Görevlendiren Kurum-Kuruluş Adı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842683">
              <w:rPr>
                <w:rFonts w:cstheme="minorHAnsi"/>
                <w:b/>
                <w:color w:val="000000" w:themeColor="text1"/>
              </w:rPr>
              <w:t>Bütçesi</w:t>
            </w:r>
          </w:p>
        </w:tc>
      </w:tr>
      <w:tr w:rsidR="00FC121F" w:rsidRPr="00842683" w:rsidTr="007C15A3">
        <w:trPr>
          <w:trHeight w:val="258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</w:tr>
      <w:tr w:rsidR="00FC121F" w:rsidRPr="00842683" w:rsidTr="007C15A3">
        <w:trPr>
          <w:trHeight w:val="258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</w:tr>
      <w:tr w:rsidR="00FC121F" w:rsidRPr="00842683" w:rsidTr="007C15A3">
        <w:trPr>
          <w:trHeight w:val="247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</w:tr>
    </w:tbl>
    <w:p w:rsidR="00FC121F" w:rsidRDefault="00FC121F" w:rsidP="00FC121F">
      <w:pPr>
        <w:rPr>
          <w:rFonts w:cstheme="minorHAnsi"/>
          <w:color w:val="000000" w:themeColor="text1"/>
        </w:rPr>
      </w:pPr>
    </w:p>
    <w:p w:rsidR="00FC121F" w:rsidRDefault="00FC121F" w:rsidP="00FC121F">
      <w:pPr>
        <w:rPr>
          <w:rFonts w:cstheme="minorHAnsi"/>
          <w:color w:val="000000" w:themeColor="text1"/>
        </w:rPr>
      </w:pPr>
    </w:p>
    <w:p w:rsidR="00FC121F" w:rsidRPr="00A636FE" w:rsidRDefault="00FC121F" w:rsidP="00FC121F">
      <w:pPr>
        <w:pStyle w:val="ListeParagraf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A636FE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*Akademik Teşvik Ödeneği Yönetmeliğinde belirtilen Q1 düzeyindeki son üç yıla ait yayın sayısı</w:t>
      </w:r>
    </w:p>
    <w:tbl>
      <w:tblPr>
        <w:tblW w:w="9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3163"/>
        <w:gridCol w:w="2133"/>
        <w:gridCol w:w="1417"/>
        <w:gridCol w:w="1021"/>
      </w:tblGrid>
      <w:tr w:rsidR="00FC121F" w:rsidRPr="009A051B" w:rsidTr="007C15A3">
        <w:trPr>
          <w:trHeight w:val="635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842683" w:rsidRDefault="00FC121F" w:rsidP="007C15A3">
            <w:pPr>
              <w:jc w:val="center"/>
              <w:rPr>
                <w:b/>
                <w:color w:val="FF0000"/>
              </w:rPr>
            </w:pPr>
            <w:r w:rsidRPr="00842683">
              <w:rPr>
                <w:rFonts w:cstheme="minorHAnsi"/>
                <w:b/>
                <w:color w:val="000000" w:themeColor="text1"/>
              </w:rPr>
              <w:lastRenderedPageBreak/>
              <w:t>Yazarlar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842683" w:rsidRDefault="00FC121F" w:rsidP="007C15A3">
            <w:pPr>
              <w:jc w:val="center"/>
              <w:rPr>
                <w:b/>
                <w:color w:val="FF0000"/>
              </w:rPr>
            </w:pPr>
            <w:r w:rsidRPr="00842683">
              <w:rPr>
                <w:rFonts w:cstheme="minorHAnsi"/>
                <w:b/>
                <w:color w:val="000000" w:themeColor="text1"/>
              </w:rPr>
              <w:t>Makal</w:t>
            </w:r>
            <w:r>
              <w:rPr>
                <w:rFonts w:cstheme="minorHAnsi"/>
                <w:b/>
                <w:color w:val="000000" w:themeColor="text1"/>
              </w:rPr>
              <w:t>e</w:t>
            </w:r>
            <w:r w:rsidRPr="00842683">
              <w:rPr>
                <w:rFonts w:cstheme="minorHAnsi"/>
                <w:b/>
                <w:color w:val="000000" w:themeColor="text1"/>
              </w:rPr>
              <w:t xml:space="preserve"> Adı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842683" w:rsidRDefault="00FC121F" w:rsidP="007C15A3">
            <w:pPr>
              <w:jc w:val="center"/>
              <w:rPr>
                <w:b/>
                <w:color w:val="FF0000"/>
              </w:rPr>
            </w:pPr>
            <w:r w:rsidRPr="00842683">
              <w:rPr>
                <w:rFonts w:cstheme="minorHAnsi"/>
                <w:b/>
                <w:color w:val="000000" w:themeColor="text1"/>
              </w:rPr>
              <w:t>Derg</w:t>
            </w:r>
            <w:r>
              <w:rPr>
                <w:rFonts w:cstheme="minorHAnsi"/>
                <w:b/>
                <w:color w:val="000000" w:themeColor="text1"/>
              </w:rPr>
              <w:t>i</w:t>
            </w:r>
            <w:r w:rsidRPr="009A051B">
              <w:rPr>
                <w:rFonts w:cstheme="minorHAnsi"/>
                <w:b/>
                <w:color w:val="000000" w:themeColor="text1"/>
              </w:rPr>
              <w:t xml:space="preserve"> Adı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842683" w:rsidRDefault="00FC121F" w:rsidP="007C15A3">
            <w:pPr>
              <w:jc w:val="center"/>
              <w:rPr>
                <w:b/>
                <w:color w:val="FF0000"/>
              </w:rPr>
            </w:pPr>
            <w:r w:rsidRPr="00A636FE">
              <w:rPr>
                <w:b/>
                <w:color w:val="000000" w:themeColor="text1"/>
              </w:rPr>
              <w:t>Sayı No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842683" w:rsidRDefault="00FC121F" w:rsidP="007C15A3">
            <w:pPr>
              <w:jc w:val="center"/>
              <w:rPr>
                <w:b/>
                <w:color w:val="FF0000"/>
              </w:rPr>
            </w:pPr>
            <w:r w:rsidRPr="00A636FE">
              <w:rPr>
                <w:b/>
                <w:color w:val="000000" w:themeColor="text1"/>
              </w:rPr>
              <w:t>Sayfa No</w:t>
            </w:r>
          </w:p>
        </w:tc>
      </w:tr>
      <w:tr w:rsidR="00FC121F" w:rsidRPr="009A051B" w:rsidTr="007C15A3">
        <w:trPr>
          <w:trHeight w:val="272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842683">
              <w:rPr>
                <w:color w:val="FF0000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842683">
              <w:rPr>
                <w:color w:val="FF0000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842683" w:rsidRDefault="00FC121F" w:rsidP="007C15A3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842683">
              <w:rPr>
                <w:color w:val="FF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842683">
              <w:rPr>
                <w:color w:val="FF0000"/>
              </w:rPr>
              <w:t> </w:t>
            </w:r>
          </w:p>
        </w:tc>
      </w:tr>
      <w:tr w:rsidR="00FC121F" w:rsidRPr="00842683" w:rsidTr="007C15A3">
        <w:trPr>
          <w:trHeight w:val="272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rFonts w:cstheme="minorHAnsi"/>
                <w:color w:val="000000" w:themeColor="text1"/>
              </w:rPr>
            </w:pPr>
            <w:r w:rsidRPr="00842683">
              <w:rPr>
                <w:rFonts w:cstheme="minorHAnsi"/>
                <w:color w:val="000000" w:themeColor="text1"/>
              </w:rPr>
              <w:t> </w:t>
            </w:r>
          </w:p>
        </w:tc>
      </w:tr>
    </w:tbl>
    <w:p w:rsidR="00FC121F" w:rsidRDefault="00FC121F" w:rsidP="00FC121F">
      <w:pPr>
        <w:pStyle w:val="ListeParagraf"/>
        <w:spacing w:line="240" w:lineRule="auto"/>
        <w:rPr>
          <w:highlight w:val="lightGray"/>
        </w:rPr>
      </w:pPr>
    </w:p>
    <w:p w:rsidR="00FC121F" w:rsidRDefault="00FC121F" w:rsidP="00FC121F">
      <w:pPr>
        <w:pStyle w:val="ListeParagraf"/>
        <w:spacing w:line="240" w:lineRule="auto"/>
        <w:rPr>
          <w:rFonts w:ascii="Times New Roman" w:eastAsia="Times New Roman" w:hAnsi="Times New Roman" w:cstheme="minorHAnsi"/>
          <w:color w:val="000000" w:themeColor="text1"/>
          <w:sz w:val="24"/>
          <w:szCs w:val="24"/>
          <w:highlight w:val="lightGray"/>
        </w:rPr>
      </w:pPr>
    </w:p>
    <w:p w:rsidR="00FC121F" w:rsidRDefault="00FC121F" w:rsidP="00FC121F">
      <w:pPr>
        <w:pStyle w:val="ListeParagraf"/>
        <w:spacing w:line="240" w:lineRule="auto"/>
        <w:rPr>
          <w:rFonts w:ascii="Times New Roman" w:eastAsia="Times New Roman" w:hAnsi="Times New Roman" w:cstheme="minorHAnsi"/>
          <w:color w:val="000000" w:themeColor="text1"/>
          <w:sz w:val="24"/>
          <w:szCs w:val="24"/>
          <w:highlight w:val="lightGray"/>
        </w:rPr>
      </w:pPr>
    </w:p>
    <w:p w:rsidR="00FC121F" w:rsidRPr="009A051B" w:rsidRDefault="00FC121F" w:rsidP="00FC121F">
      <w:pPr>
        <w:pStyle w:val="ListeParagraf"/>
        <w:spacing w:line="240" w:lineRule="auto"/>
        <w:rPr>
          <w:rFonts w:ascii="Times New Roman" w:eastAsia="Times New Roman" w:hAnsi="Times New Roman" w:cstheme="minorHAnsi"/>
          <w:color w:val="FF0000"/>
          <w:sz w:val="24"/>
          <w:szCs w:val="24"/>
          <w:highlight w:val="lightGray"/>
        </w:rPr>
      </w:pPr>
    </w:p>
    <w:p w:rsidR="00FC121F" w:rsidRPr="00A636FE" w:rsidRDefault="00FC121F" w:rsidP="00FC121F">
      <w:pPr>
        <w:pStyle w:val="ListeParagraf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A636FE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*Akademik Teşvik Ödeneği Yönetmeliğinde belirtilen Q1 düzeyindeki son üç yıla ait yayınlarına yapılan atıf sayısı </w:t>
      </w: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1226"/>
        <w:gridCol w:w="1184"/>
        <w:gridCol w:w="1276"/>
        <w:gridCol w:w="1276"/>
      </w:tblGrid>
      <w:tr w:rsidR="00FC121F" w:rsidRPr="009A051B" w:rsidTr="007C15A3">
        <w:trPr>
          <w:trHeight w:val="80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9A051B" w:rsidRDefault="00FC121F" w:rsidP="007C15A3">
            <w:pPr>
              <w:ind w:left="360"/>
              <w:rPr>
                <w:color w:val="FF0000"/>
              </w:rPr>
            </w:pPr>
            <w:r w:rsidRPr="00842683">
              <w:rPr>
                <w:rFonts w:cstheme="minorHAnsi"/>
                <w:b/>
                <w:color w:val="000000" w:themeColor="text1"/>
              </w:rPr>
              <w:t>Yazarlar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842683">
              <w:rPr>
                <w:rFonts w:cstheme="minorHAnsi"/>
                <w:b/>
                <w:color w:val="000000" w:themeColor="text1"/>
              </w:rPr>
              <w:t>Makal</w:t>
            </w:r>
            <w:r>
              <w:rPr>
                <w:rFonts w:cstheme="minorHAnsi"/>
                <w:b/>
                <w:color w:val="000000" w:themeColor="text1"/>
              </w:rPr>
              <w:t>e</w:t>
            </w:r>
            <w:r w:rsidRPr="00842683">
              <w:rPr>
                <w:rFonts w:cstheme="minorHAnsi"/>
                <w:b/>
                <w:color w:val="000000" w:themeColor="text1"/>
              </w:rPr>
              <w:t xml:space="preserve"> Adı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842683">
              <w:rPr>
                <w:rFonts w:cstheme="minorHAnsi"/>
                <w:b/>
                <w:color w:val="000000" w:themeColor="text1"/>
              </w:rPr>
              <w:t>Derg</w:t>
            </w:r>
            <w:r>
              <w:rPr>
                <w:rFonts w:cstheme="minorHAnsi"/>
                <w:b/>
                <w:color w:val="000000" w:themeColor="text1"/>
              </w:rPr>
              <w:t>i</w:t>
            </w:r>
            <w:r w:rsidRPr="009A051B">
              <w:rPr>
                <w:rFonts w:cstheme="minorHAnsi"/>
                <w:b/>
                <w:color w:val="000000" w:themeColor="text1"/>
              </w:rPr>
              <w:t xml:space="preserve"> Adı 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A636FE">
              <w:rPr>
                <w:b/>
                <w:color w:val="000000" w:themeColor="text1"/>
              </w:rPr>
              <w:t>Sayı 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A636FE">
              <w:rPr>
                <w:b/>
                <w:color w:val="000000" w:themeColor="text1"/>
              </w:rPr>
              <w:t>Sayfa 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21F" w:rsidRDefault="00FC121F" w:rsidP="007C15A3">
            <w:pPr>
              <w:rPr>
                <w:b/>
                <w:color w:val="FF0000"/>
              </w:rPr>
            </w:pPr>
            <w:r w:rsidRPr="00A636FE">
              <w:rPr>
                <w:b/>
                <w:color w:val="000000" w:themeColor="text1"/>
              </w:rPr>
              <w:t>Atıf Sayısı</w:t>
            </w:r>
          </w:p>
        </w:tc>
      </w:tr>
      <w:tr w:rsidR="00FC121F" w:rsidRPr="009A051B" w:rsidTr="007C15A3">
        <w:trPr>
          <w:trHeight w:val="26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842683">
              <w:rPr>
                <w:color w:val="FF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842683">
              <w:rPr>
                <w:color w:val="FF0000"/>
              </w:rPr>
              <w:t> </w:t>
            </w:r>
          </w:p>
        </w:tc>
        <w:tc>
          <w:tcPr>
            <w:tcW w:w="12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842683" w:rsidRDefault="00FC121F" w:rsidP="007C15A3">
            <w:pPr>
              <w:rPr>
                <w:color w:val="FF000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842683"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842683"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21F" w:rsidRPr="00842683" w:rsidRDefault="00FC121F" w:rsidP="007C15A3">
            <w:pPr>
              <w:rPr>
                <w:color w:val="FF0000"/>
              </w:rPr>
            </w:pPr>
          </w:p>
        </w:tc>
      </w:tr>
      <w:tr w:rsidR="00FC121F" w:rsidRPr="009A051B" w:rsidTr="007C15A3">
        <w:trPr>
          <w:trHeight w:val="26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842683">
              <w:rPr>
                <w:color w:val="FF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842683">
              <w:rPr>
                <w:color w:val="FF0000"/>
              </w:rPr>
              <w:t> </w:t>
            </w:r>
          </w:p>
        </w:tc>
        <w:tc>
          <w:tcPr>
            <w:tcW w:w="12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842683" w:rsidRDefault="00FC121F" w:rsidP="007C15A3">
            <w:pPr>
              <w:rPr>
                <w:color w:val="FF000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842683"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842683" w:rsidRDefault="00FC121F" w:rsidP="007C15A3">
            <w:pPr>
              <w:rPr>
                <w:color w:val="FF0000"/>
              </w:rPr>
            </w:pPr>
            <w:r w:rsidRPr="00842683"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21F" w:rsidRPr="00842683" w:rsidRDefault="00FC121F" w:rsidP="007C15A3">
            <w:pPr>
              <w:rPr>
                <w:color w:val="FF0000"/>
              </w:rPr>
            </w:pPr>
          </w:p>
        </w:tc>
      </w:tr>
    </w:tbl>
    <w:p w:rsidR="00FC121F" w:rsidRPr="009A051B" w:rsidRDefault="00FC121F" w:rsidP="00FC121F">
      <w:pPr>
        <w:pStyle w:val="ListeParagraf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C121F" w:rsidRPr="009A051B" w:rsidRDefault="00FC121F" w:rsidP="00FC121F">
      <w:pPr>
        <w:rPr>
          <w:rFonts w:cstheme="minorHAnsi"/>
          <w:color w:val="FF0000"/>
          <w:highlight w:val="lightGray"/>
        </w:rPr>
      </w:pPr>
    </w:p>
    <w:p w:rsidR="00FC121F" w:rsidRPr="00842683" w:rsidRDefault="00FC121F" w:rsidP="00FC121F">
      <w:pPr>
        <w:rPr>
          <w:rFonts w:cstheme="minorHAnsi"/>
          <w:b/>
          <w:color w:val="000000" w:themeColor="text1"/>
        </w:rPr>
      </w:pPr>
      <w:r w:rsidRPr="00842683">
        <w:rPr>
          <w:rFonts w:cstheme="minorHAnsi"/>
          <w:b/>
          <w:color w:val="000000" w:themeColor="text1"/>
        </w:rPr>
        <w:t xml:space="preserve">Son görev süresi uzatımı sonrası yaptığı diğer katkılar </w:t>
      </w:r>
    </w:p>
    <w:p w:rsidR="00FC121F" w:rsidRPr="00842683" w:rsidRDefault="00FC121F" w:rsidP="00FC121F">
      <w:pPr>
        <w:rPr>
          <w:rFonts w:cstheme="minorHAnsi"/>
          <w:b/>
          <w:color w:val="000000" w:themeColor="text1"/>
        </w:rPr>
      </w:pPr>
    </w:p>
    <w:p w:rsidR="00FC121F" w:rsidRPr="00842683" w:rsidRDefault="00FC121F" w:rsidP="00FC121F">
      <w:pPr>
        <w:numPr>
          <w:ilvl w:val="1"/>
          <w:numId w:val="13"/>
        </w:numPr>
        <w:ind w:left="596"/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>Patent-faydalı model (SDÜ adresli)</w:t>
      </w:r>
    </w:p>
    <w:p w:rsidR="00FC121F" w:rsidRPr="00842683" w:rsidRDefault="00FC121F" w:rsidP="00FC121F">
      <w:pPr>
        <w:numPr>
          <w:ilvl w:val="1"/>
          <w:numId w:val="13"/>
        </w:numPr>
        <w:ind w:left="596"/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>Lisans veya lisansüstü öğrenci danışmanlığı</w:t>
      </w:r>
    </w:p>
    <w:p w:rsidR="00FC121F" w:rsidRPr="00842683" w:rsidRDefault="00FC121F" w:rsidP="00FC121F">
      <w:pPr>
        <w:numPr>
          <w:ilvl w:val="1"/>
          <w:numId w:val="13"/>
        </w:numPr>
        <w:ind w:left="596"/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>Sempozyum, kongre, çalıştay vb organiz</w:t>
      </w:r>
      <w:r>
        <w:rPr>
          <w:rFonts w:cstheme="minorHAnsi"/>
          <w:color w:val="000000" w:themeColor="text1"/>
        </w:rPr>
        <w:t>as</w:t>
      </w:r>
      <w:r w:rsidRPr="00842683">
        <w:rPr>
          <w:rFonts w:cstheme="minorHAnsi"/>
          <w:color w:val="000000" w:themeColor="text1"/>
        </w:rPr>
        <w:t xml:space="preserve">yonunda görev almak </w:t>
      </w:r>
    </w:p>
    <w:p w:rsidR="00FC121F" w:rsidRPr="00842683" w:rsidRDefault="00FC121F" w:rsidP="00FC121F">
      <w:pPr>
        <w:numPr>
          <w:ilvl w:val="1"/>
          <w:numId w:val="13"/>
        </w:numPr>
        <w:ind w:left="596"/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>Danışmanlık faaliyetinde bulunmak (Şirketlere ya da Kurumlara)</w:t>
      </w:r>
    </w:p>
    <w:p w:rsidR="00FC121F" w:rsidRPr="00842683" w:rsidRDefault="00FC121F" w:rsidP="00FC121F">
      <w:pPr>
        <w:numPr>
          <w:ilvl w:val="1"/>
          <w:numId w:val="13"/>
        </w:numPr>
        <w:ind w:left="596"/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>Girişimcilik faaliyeti (Teknokent</w:t>
      </w:r>
      <w:r>
        <w:rPr>
          <w:rFonts w:cstheme="minorHAnsi"/>
          <w:color w:val="000000" w:themeColor="text1"/>
        </w:rPr>
        <w:t>’</w:t>
      </w:r>
      <w:r w:rsidRPr="00842683">
        <w:rPr>
          <w:rFonts w:cstheme="minorHAnsi"/>
          <w:color w:val="000000" w:themeColor="text1"/>
        </w:rPr>
        <w:t>te şirket kurmak veya önkuluçkada bulunmak)</w:t>
      </w:r>
    </w:p>
    <w:p w:rsidR="00FC121F" w:rsidRPr="00842683" w:rsidRDefault="00FC121F" w:rsidP="00FC121F">
      <w:pPr>
        <w:numPr>
          <w:ilvl w:val="1"/>
          <w:numId w:val="13"/>
        </w:numPr>
        <w:ind w:left="596"/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 xml:space="preserve">SDÜ bünyesinde öğrencilere seminer vermek </w:t>
      </w:r>
    </w:p>
    <w:p w:rsidR="00FC121F" w:rsidRPr="00842683" w:rsidRDefault="00FC121F" w:rsidP="00FC121F">
      <w:pPr>
        <w:numPr>
          <w:ilvl w:val="1"/>
          <w:numId w:val="13"/>
        </w:numPr>
        <w:ind w:left="596"/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>SDÜ ile yurtdışında bulunan bir üniversite arasında işbirliği sağlamak (Mevlana +, Erasmus, İkili İşbirlikleri vb)</w:t>
      </w:r>
    </w:p>
    <w:p w:rsidR="00FC121F" w:rsidRPr="00842683" w:rsidRDefault="00FC121F" w:rsidP="00FC121F">
      <w:pPr>
        <w:numPr>
          <w:ilvl w:val="1"/>
          <w:numId w:val="13"/>
        </w:numPr>
        <w:ind w:left="596"/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 xml:space="preserve">SDU Rektörlük ve Birimlerde oluşturulan Komisyon veya Çalışma Gruplarında Görev almak </w:t>
      </w:r>
    </w:p>
    <w:p w:rsidR="00FC121F" w:rsidRPr="00842683" w:rsidRDefault="00FC121F" w:rsidP="00FC121F">
      <w:pPr>
        <w:numPr>
          <w:ilvl w:val="1"/>
          <w:numId w:val="13"/>
        </w:numPr>
        <w:ind w:left="596"/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 xml:space="preserve">SDU öğrencilerle birlikte sosyal, kültürel ve bilimsel faaliyetlerde bulunmak  </w:t>
      </w:r>
    </w:p>
    <w:p w:rsidR="00FC121F" w:rsidRPr="00842683" w:rsidRDefault="00FC121F" w:rsidP="00FC121F">
      <w:pPr>
        <w:numPr>
          <w:ilvl w:val="1"/>
          <w:numId w:val="13"/>
        </w:numPr>
        <w:ind w:left="596"/>
        <w:rPr>
          <w:rFonts w:cstheme="minorHAnsi"/>
          <w:color w:val="000000" w:themeColor="text1"/>
        </w:rPr>
      </w:pPr>
      <w:r w:rsidRPr="00842683">
        <w:rPr>
          <w:rFonts w:cstheme="minorHAnsi"/>
          <w:color w:val="000000" w:themeColor="text1"/>
        </w:rPr>
        <w:t xml:space="preserve">Lisans ve/veya lisansüstü öğrencilerin uluslararası veya ulusal projelerde çalıştırılması </w:t>
      </w:r>
    </w:p>
    <w:p w:rsidR="00FC121F" w:rsidRPr="00842683" w:rsidRDefault="00FC121F" w:rsidP="00FC121F">
      <w:pPr>
        <w:rPr>
          <w:rFonts w:cstheme="minorHAnsi"/>
          <w:color w:val="000000" w:themeColor="text1"/>
        </w:rPr>
      </w:pPr>
    </w:p>
    <w:p w:rsidR="00FC121F" w:rsidRPr="00A636FE" w:rsidRDefault="00FC121F" w:rsidP="00FC121F">
      <w:pPr>
        <w:rPr>
          <w:color w:val="000000" w:themeColor="text1"/>
        </w:rPr>
      </w:pPr>
      <w:r w:rsidRPr="00A636FE">
        <w:rPr>
          <w:color w:val="000000" w:themeColor="text1"/>
          <w:highlight w:val="lightGray"/>
        </w:rPr>
        <w:t>Not : Sözleşme Süresi Uzatılma teklif yazılarının ekinde (*) belgeler  Yükseköğretim Kurulu Başkanlığına gönderilmek üzere eksiksiz doldurulması gerekmektedir.</w:t>
      </w:r>
      <w:r w:rsidRPr="00A636FE">
        <w:rPr>
          <w:color w:val="000000" w:themeColor="text1"/>
        </w:rPr>
        <w:t xml:space="preserve"> </w:t>
      </w:r>
    </w:p>
    <w:p w:rsidR="00FC121F" w:rsidRPr="00A636FE" w:rsidRDefault="00FC121F" w:rsidP="00FC121F">
      <w:pPr>
        <w:rPr>
          <w:color w:val="000000" w:themeColor="text1"/>
        </w:rPr>
      </w:pPr>
      <w:r w:rsidRPr="00A636FE">
        <w:rPr>
          <w:color w:val="000000" w:themeColor="text1"/>
        </w:rPr>
        <w:t xml:space="preserve"> </w:t>
      </w:r>
    </w:p>
    <w:p w:rsidR="00FC121F" w:rsidRPr="00A636FE" w:rsidRDefault="00FC121F" w:rsidP="00FC121F">
      <w:pPr>
        <w:rPr>
          <w:color w:val="000000" w:themeColor="text1"/>
        </w:rPr>
      </w:pPr>
    </w:p>
    <w:p w:rsidR="0048719F" w:rsidRPr="00FC121F" w:rsidRDefault="0048719F" w:rsidP="00FC121F"/>
    <w:sectPr w:rsidR="0048719F" w:rsidRPr="00FC121F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B2" w:rsidRDefault="003B76B2" w:rsidP="003F4DE1">
      <w:r>
        <w:separator/>
      </w:r>
    </w:p>
  </w:endnote>
  <w:endnote w:type="continuationSeparator" w:id="0">
    <w:p w:rsidR="003B76B2" w:rsidRDefault="003B76B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B2" w:rsidRDefault="003B76B2" w:rsidP="003F4DE1">
      <w:r>
        <w:separator/>
      </w:r>
    </w:p>
  </w:footnote>
  <w:footnote w:type="continuationSeparator" w:id="0">
    <w:p w:rsidR="003B76B2" w:rsidRDefault="003B76B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77229F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YABANCI ÖĞRETİM ÜYESİ/ELEMANI GÖREV SÜRESİ YENİLEME FORMU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77229F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FR-028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FC121F" w:rsidP="00FC121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24</w:t>
          </w:r>
          <w:r w:rsidR="008706F2">
            <w:rPr>
              <w:color w:val="000000"/>
              <w:sz w:val="18"/>
              <w:szCs w:val="18"/>
            </w:rPr>
            <w:t>.0</w:t>
          </w:r>
          <w:r>
            <w:rPr>
              <w:color w:val="000000"/>
              <w:sz w:val="18"/>
              <w:szCs w:val="18"/>
            </w:rPr>
            <w:t>9</w:t>
          </w:r>
          <w:r w:rsidR="008706F2">
            <w:rPr>
              <w:color w:val="000000"/>
              <w:sz w:val="18"/>
              <w:szCs w:val="18"/>
            </w:rPr>
            <w:t>.202</w:t>
          </w:r>
          <w:r>
            <w:rPr>
              <w:color w:val="000000"/>
              <w:sz w:val="18"/>
              <w:szCs w:val="18"/>
            </w:rPr>
            <w:t>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FC121F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001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7229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7229F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2737"/>
    <w:multiLevelType w:val="multilevel"/>
    <w:tmpl w:val="5602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A92A8C"/>
    <w:multiLevelType w:val="hybridMultilevel"/>
    <w:tmpl w:val="E4949308"/>
    <w:lvl w:ilvl="0" w:tplc="11C64F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DEC1EDE"/>
    <w:multiLevelType w:val="multilevel"/>
    <w:tmpl w:val="E4CAC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DB56F6"/>
    <w:multiLevelType w:val="multilevel"/>
    <w:tmpl w:val="A6B87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2F5585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B76B2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1CE5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29F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47050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B58B1"/>
    <w:rsid w:val="00EC53A8"/>
    <w:rsid w:val="00EF05C8"/>
    <w:rsid w:val="00EF10D3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01E0C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5875-924C-4B60-817A-C095AAEA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2</cp:revision>
  <cp:lastPrinted>2018-05-14T13:44:00Z</cp:lastPrinted>
  <dcterms:created xsi:type="dcterms:W3CDTF">2021-12-02T09:54:00Z</dcterms:created>
  <dcterms:modified xsi:type="dcterms:W3CDTF">2021-12-02T09:54:00Z</dcterms:modified>
</cp:coreProperties>
</file>